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BF" w:rsidRPr="003974EC" w:rsidRDefault="00FB5ABF" w:rsidP="003974EC">
      <w:pPr>
        <w:widowControl w:val="0"/>
      </w:pPr>
    </w:p>
    <w:p w:rsidR="00EE65D1" w:rsidRPr="00D7308E" w:rsidRDefault="009A5DD9" w:rsidP="00EE65D1">
      <w:r>
        <w:rPr>
          <w:noProof/>
        </w:rPr>
        <w:pict>
          <v:shapetype id="_x0000_t202" coordsize="21600,21600" o:spt="202" path="m,l,21600r21600,l21600,xe">
            <v:stroke joinstyle="miter"/>
            <v:path gradientshapeok="t" o:connecttype="rect"/>
          </v:shapetype>
          <v:shape id="Поле 3" o:spid="_x0000_s1026" type="#_x0000_t202" style="position:absolute;margin-left:80.7pt;margin-top:6.3pt;width:388.5pt;height:66pt;z-index:25166028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L4/gIAAIQGAAAOAAAAZHJzL2Uyb0RvYy54bWysVd1umzAUvp+0d7B8T4FACKDSKiFhmtT9&#10;SN0ewAETrIHNbLekm/Yse4pdTdoz9JF2bNKUtruY1uUC+ef4O993/nJ6vu9adE2lYoJn2D/xMKK8&#10;FBXjuwx//FA4MUZKE16RVnCa4Ruq8PnZyxenQ5/SmWhEW1GJAISrdOgz3Gjdp66ryoZ2RJ2InnK4&#10;rIXsiIat3LmVJAOgd60787zIHYSseilKqhScrsdLfGbx65qW+l1dK6pRm2Hgpu1X2u/WfN2zU5Lu&#10;JOkbVh5okH9g0RHGwekRak00QVeSPYHqWCmFErU+KUXnirpmJbUaQI3vPVJz2ZCeWi0QHNUfw6T+&#10;H2z59vq9RKzKcIARJx2k6Pb77a/bn7c/UGCiM/QqBaPLHsz0fiX2kGWrVPUXovykEBd5Q/iOLqUU&#10;Q0NJBex889KdPB1xlAHZDm9EBW7IlRYWaF/LzoQOgoEAHbJ0c8wM3WtUwmGYBEEyh6sS7uIghtRb&#10;FyS9e91LpV9R0SGzyLCEzFt0cn2htGFD0jsT44yLgrWtzX7LHxyA4XhCbfmMr0kKTGBpLA0nm9qv&#10;iZds4k0cOuEs2jiht147yyIPnajwF/N1sM7ztf/NsPDDtGFVRblxeldmfvh3aTwU/Fggx0JTomWV&#10;gTOUlNxt81aiawJlXtjfITwTM/chDRsS0PJIkj8LvdUscYooXjhhEc6dZOHFjucnqyTywiRcFw8l&#10;XTBOny8JDRlO5rM5RqTdwSQ5tNOE/iOVnv09VUnSjmkYKS3roFKORiQ1pbnhlU25Jqwd15OgGCF/&#10;DsqymHuLMIidxWIeOGGw8ZxVXOTOMvejaLFZ5avNozxvbO2o58fFZmdSiBO+Bx/3lKFy76rU9p5p&#10;t7Hx9H67B+GmIbeiuoEulAKaBPoJRjcsGiG/YDTAGMyw+nxFJMWofc2hk4Novohgbk43crrZTjeE&#10;lwCVYQ1ptMtcj7P2qpds14CncXZwsYTur5ltzHtWIMVsYNRZUYexbGbpdG+t7v88zn4DAAD//wMA&#10;UEsDBBQABgAIAAAAIQBoxET93QAAAAoBAAAPAAAAZHJzL2Rvd25yZXYueG1sTI/NTsMwEITvSLyD&#10;tUjcqJM2skqIU/EjHoBSIbi58ZJYxOs0dtqUp2c5wW1ndjT7bbWZfS+OOEYXSEO+yEAgNcE6ajXs&#10;Xp9v1iBiMmRNHwg1nDHCpr68qExpw4le8LhNreASiqXR0KU0lFLGpkNv4iIMSLz7DKM3ieXYSjua&#10;E5f7Xi6zTElvHPGFzgz42GHztZ28hqf5/TArpVbT21kdvt3D9JE71Pr6ar6/A5FwTn9h+MVndKiZ&#10;aR8mslH0rFVecJSHpQLBgdvVmo09G0WhQNaV/P9C/QMAAP//AwBQSwECLQAUAAYACAAAACEAtoM4&#10;kv4AAADhAQAAEwAAAAAAAAAAAAAAAAAAAAAAW0NvbnRlbnRfVHlwZXNdLnhtbFBLAQItABQABgAI&#10;AAAAIQA4/SH/1gAAAJQBAAALAAAAAAAAAAAAAAAAAC8BAABfcmVscy8ucmVsc1BLAQItABQABgAI&#10;AAAAIQAL8YL4/gIAAIQGAAAOAAAAAAAAAAAAAAAAAC4CAABkcnMvZTJvRG9jLnhtbFBLAQItABQA&#10;BgAIAAAAIQBoxET93QAAAAoBAAAPAAAAAAAAAAAAAAAAAFgFAABkcnMvZG93bnJldi54bWxQSwUG&#10;AAAAAAQABADzAAAAYgYAAAAA&#10;" filled="f" stroked="f" insetpen="t">
            <v:textbox inset="2.88pt,2.88pt,2.88pt,2.88pt">
              <w:txbxContent>
                <w:p w:rsidR="00EE65D1" w:rsidRDefault="00EE65D1" w:rsidP="00EE65D1">
                  <w:pPr>
                    <w:widowControl w:val="0"/>
                    <w:jc w:val="center"/>
                    <w:rPr>
                      <w:rFonts w:ascii="Georgia" w:hAnsi="Georgia" w:cs="Georgia"/>
                      <w:bCs/>
                    </w:rPr>
                  </w:pPr>
                  <w:r>
                    <w:rPr>
                      <w:rFonts w:ascii="Georgia" w:hAnsi="Georgia" w:cs="Georgia"/>
                      <w:bCs/>
                    </w:rPr>
                    <w:t xml:space="preserve">Муниципальное </w:t>
                  </w:r>
                  <w:r w:rsidR="00F53DC0">
                    <w:rPr>
                      <w:rFonts w:ascii="Georgia" w:hAnsi="Georgia" w:cs="Georgia"/>
                      <w:bCs/>
                    </w:rPr>
                    <w:t xml:space="preserve">бюджетное </w:t>
                  </w:r>
                  <w:r>
                    <w:rPr>
                      <w:rFonts w:ascii="Georgia" w:hAnsi="Georgia" w:cs="Georgia"/>
                      <w:bCs/>
                    </w:rPr>
                    <w:t xml:space="preserve">общеобразовательное бюджетное учреждение </w:t>
                  </w:r>
                </w:p>
                <w:p w:rsidR="00EE65D1" w:rsidRDefault="00EE65D1" w:rsidP="00F53DC0">
                  <w:pPr>
                    <w:widowControl w:val="0"/>
                    <w:jc w:val="center"/>
                    <w:rPr>
                      <w:rFonts w:ascii="Georgia" w:hAnsi="Georgia" w:cs="Georgia"/>
                      <w:bCs/>
                    </w:rPr>
                  </w:pPr>
                  <w:r>
                    <w:rPr>
                      <w:rFonts w:ascii="Georgia" w:hAnsi="Georgia" w:cs="Georgia"/>
                      <w:bCs/>
                    </w:rPr>
                    <w:t>«</w:t>
                  </w:r>
                  <w:r w:rsidR="00F53DC0">
                    <w:rPr>
                      <w:rFonts w:ascii="Georgia" w:hAnsi="Georgia" w:cs="Georgia"/>
                      <w:bCs/>
                    </w:rPr>
                    <w:t>Михайло-Павловская средняя общеобразовательная школа</w:t>
                  </w:r>
                  <w:r>
                    <w:rPr>
                      <w:rFonts w:ascii="Georgia" w:hAnsi="Georgia" w:cs="Georgia"/>
                      <w:bCs/>
                    </w:rPr>
                    <w:t>»</w:t>
                  </w:r>
                </w:p>
              </w:txbxContent>
            </v:textbox>
          </v:shape>
        </w:pict>
      </w:r>
      <w:r>
        <w:rPr>
          <w:noProof/>
        </w:rPr>
        <w:pict>
          <v:shapetype id="_x0000_t32" coordsize="21600,21600" o:spt="32" o:oned="t" path="m,l21600,21600e" filled="f">
            <v:path arrowok="t" fillok="f" o:connecttype="none"/>
            <o:lock v:ext="edit" shapetype="t"/>
          </v:shapetype>
          <v:shape id="Прямая со стрелкой 2" o:spid="_x0000_s1028" type="#_x0000_t32" style="position:absolute;margin-left:99pt;margin-top:73.65pt;width:364.3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CTTgIAAFYEAAAOAAAAZHJzL2Uyb0RvYy54bWysVEtu2zAQ3RfoHQjuHVmKrCZC5KCQ7G7S&#10;NkDSA9AkZRGVSIGkLRtFgTQXyBF6hW666Ac5g3yjDukP4nZTFNViNBQ5b97MPOrictXUaMm1EUpm&#10;ODwZYsQlVUzIeYbf3U4HZxgZSyQjtZI8w2tu8OX4+bOLrk15pCpVM64RgEiTdm2GK2vbNAgMrXhD&#10;zIlquYTNUumGWFjqecA06QC9qYNoOEyCTmnWakW5MfC12G7isccvS07t27I03KI6w8DNequ9nTkb&#10;jC9IOtekrQTd0SD/wKIhQkLSA1RBLEELLf6AagTVyqjSnlDVBKosBeW+BqgmHP5WzU1FWu5rgeaY&#10;9tAm8/9g6ZvltUaCZTjCSJIGRtR/3txtHvqf/ZfNA9p86h/BbO43d/3X/kf/vX/sv6HI9a1rTQrh&#10;ubzWrnK6kjftlaLvDZIqr4icc8//dt0CaOgigqMQtzAtZJ91rxWDM2RhlW/iqtSNg4T2oJWf1fow&#10;K76yiMLHOImSJISRUthLTkcen6T70FYb+4qrBjknw8ZqIuaVzZWUoAmlQ5+ILK+MdcRIug9weaWa&#10;irr20qgl6jJ8PopGPsCoWjC36Y4ZPZ/ltUZL4sTlnx2Lo2NaLSTzYBUnbLLzLRH11ofktXR4UBrQ&#10;2Xlb9Xw4H55PziZn8SCOkskgHhbF4OU0jwfJNHwxKk6LPC/Cj45aGKeVYIxLx26v5DD+O6Xs7tRW&#10;gwctH9oQHKP7fgHZ/duT9rN149wKY6bY+lrvZw7i9Yd3F83djqdr8J/+Dsa/AAAA//8DAFBLAwQU&#10;AAYACAAAACEAvDtlAeAAAAALAQAADwAAAGRycy9kb3ducmV2LnhtbEyPQU/DMAyF75P4D5GRdplY&#10;ujLKWppO0yQOHNkmcc0a0xYap2rStezXY7jAzc9+ev5evp1sKy7Y+8aRgtUyAoFUOtNQpeB0fL7b&#10;gPBBk9GtI1TwhR62xc0s15lxI73i5RAqwSHkM62gDqHLpPRljVb7peuQ+PbueqsDy76Sptcjh9tW&#10;xlGUSKsb4g+17nBfY/l5GKwC9MPDKtqltjq9XMfFW3z9GLujUvPbafcEIuAU/szwg8/oUDDT2Q1k&#10;vGhZpxvuEnhYP96DYEcaJwmI8+9mDbLI5f8OxTcAAAD//wMAUEsBAi0AFAAGAAgAAAAhALaDOJL+&#10;AAAA4QEAABMAAAAAAAAAAAAAAAAAAAAAAFtDb250ZW50X1R5cGVzXS54bWxQSwECLQAUAAYACAAA&#10;ACEAOP0h/9YAAACUAQAACwAAAAAAAAAAAAAAAAAvAQAAX3JlbHMvLnJlbHNQSwECLQAUAAYACAAA&#10;ACEAXweAk04CAABWBAAADgAAAAAAAAAAAAAAAAAuAgAAZHJzL2Uyb0RvYy54bWxQSwECLQAUAAYA&#10;CAAAACEAvDtlAeAAAAALAQAADwAAAAAAAAAAAAAAAACoBAAAZHJzL2Rvd25yZXYueG1sUEsFBgAA&#10;AAAEAAQA8wAAALUFAAAAAA==&#10;"/>
        </w:pict>
      </w:r>
    </w:p>
    <w:p w:rsidR="00EE65D1" w:rsidRPr="00D7308E" w:rsidRDefault="00EE65D1" w:rsidP="00EE65D1"/>
    <w:p w:rsidR="00EE65D1" w:rsidRPr="00D7308E" w:rsidRDefault="00EE65D1" w:rsidP="00EE65D1">
      <w:pPr>
        <w:jc w:val="center"/>
        <w:rPr>
          <w:b/>
        </w:rPr>
      </w:pPr>
    </w:p>
    <w:p w:rsidR="00EE65D1" w:rsidRPr="00D7308E" w:rsidRDefault="00EE65D1" w:rsidP="00EE65D1">
      <w:pPr>
        <w:jc w:val="center"/>
        <w:rPr>
          <w:b/>
        </w:rPr>
      </w:pPr>
    </w:p>
    <w:p w:rsidR="00EE65D1" w:rsidRPr="00D7308E" w:rsidRDefault="00EE65D1" w:rsidP="00EE65D1">
      <w:pPr>
        <w:jc w:val="center"/>
        <w:rPr>
          <w:b/>
        </w:rPr>
      </w:pPr>
    </w:p>
    <w:p w:rsidR="00EE65D1" w:rsidRPr="00D7308E" w:rsidRDefault="009A5DD9" w:rsidP="00EE65D1">
      <w:pPr>
        <w:jc w:val="center"/>
        <w:rPr>
          <w:b/>
        </w:rPr>
      </w:pPr>
      <w:r w:rsidRPr="009A5DD9">
        <w:rPr>
          <w:noProof/>
        </w:rPr>
        <w:pict>
          <v:shape id="Поле 1" o:spid="_x0000_s1027" type="#_x0000_t202" style="position:absolute;left:0;text-align:left;margin-left:90pt;margin-top:4.7pt;width:364.3pt;height:47.65pt;z-index:25166131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81s/gIAAIsGAAAOAAAAZHJzL2Uyb0RvYy54bWysVdtumzAYvp+0d7B8T4EESEClVULCNKk7&#10;SN0ewAETrIHNbLekm/Yse4pdTdoz5JH22yQpbXcxrePC8uH35+/7T5xf7toG3VKpmOAp9s88jCgv&#10;RMn4NsUfP+TOHCOlCS9JIzhN8R1V+PLi5YvzvkvoRNSiKalEAMJV0ncprrXuEtdVRU1bos5ERzkc&#10;VkK2RMNSbt1Skh7Q28adeF7k9kKWnRQFVQp2V8MhvrD4VUUL/a6qFNWoSTFw03aUdtyY0b04J8lW&#10;kq5mxYEG+QcWLWEcHj1BrYgm6EayJ1AtK6RQotJnhWhdUVWsoFYDqPG9R2qua9JRqwWco7qTm9T/&#10;gy3e3r6XiJUQO4w4aSFE++/7X/uf+x/IN97pO5WA0XUHZnq3FDtjaZSq7koUnxTiIqsJ39KFlKKv&#10;KSmBnb3pjq4OOMqAbPo3ooRnyI0WFmhXydYAgjMQoEOU7k6RoTuNCtgMokkU+XBUwFnkhX4YGnIu&#10;SY63O6n0KypaZCYplhB5i05ur5QeTI8m5jEuctY0NvoNf7ABmMMOtekz3CYJMIGpsTScbGi/xl68&#10;nq/ngRNMorUTeKuVs8izwIlyfxaupqssW/nfDAs/SGpWlpSbR49p5gd/F8ZDwg8Jcko0JRpWGjhD&#10;ScntJmskuiWQ5rn9Du4ZmbkPaVjvgZZHkvxJ4C0nsZNH85kT5EHoxDNv7nh+vIwjL4iDVf5Q0hXj&#10;9PmSUJ/iOJyEGJFmC53kUE4j+o9UevZ7qpIkLdPQUhrWpnh+MiKJSc01L23INWHNMB85xQj5s1MW&#10;eejNguncmc3CqRNM156znOeZs8j8KJqtl9ly/SjOa5s76vl+sdEZJeKI7+GNe8qQuccstbVnym0o&#10;PL3b7A5FDvpNXW5EeQfFKAXUCpQVdHCY1EJ+waiHbphi9fmGSIpR85pDQU+jcBZB+xwv5HixGS8I&#10;LwAqxRqiaaeZHlruTSfZtoaXhhbCxQKaQMVsfd6zAkVmAR3Pajt0Z9NSx2trdf8PufgNAAD//wMA&#10;UEsDBBQABgAIAAAAIQCwGFR33QAAAAkBAAAPAAAAZHJzL2Rvd25yZXYueG1sTI/LTsMwEEX3SPyD&#10;NUjsqF2oTJrGqXiID6BFiO7ceEgsYjuNndbl6xlWsLw6ozvnVuvsenbEMdrgFcxnAhj6JhjrWwVv&#10;25ebAlhM2hvdB48KzhhhXV9eVLo04eRf8bhJLaMSH0utoEtpKDmPTYdOx1kY0BP7DKPTieLYcjPq&#10;E5W7nt8KIbnT1tOHTg/41GHztZmcguf8cchSyrvp/SwP3/Zx2s0tKnV9lR9WwBLm9HcMv/qkDjU5&#10;7cPkTWQ95ULQlqRguQBGfCkKCWxPQCzugdcV/7+g/gEAAP//AwBQSwECLQAUAAYACAAAACEAtoM4&#10;kv4AAADhAQAAEwAAAAAAAAAAAAAAAAAAAAAAW0NvbnRlbnRfVHlwZXNdLnhtbFBLAQItABQABgAI&#10;AAAAIQA4/SH/1gAAAJQBAAALAAAAAAAAAAAAAAAAAC8BAABfcmVscy8ucmVsc1BLAQItABQABgAI&#10;AAAAIQDw481s/gIAAIsGAAAOAAAAAAAAAAAAAAAAAC4CAABkcnMvZTJvRG9jLnhtbFBLAQItABQA&#10;BgAIAAAAIQCwGFR33QAAAAkBAAAPAAAAAAAAAAAAAAAAAFgFAABkcnMvZG93bnJldi54bWxQSwUG&#10;AAAAAAQABADzAAAAYgYAAAAA&#10;" filled="f" stroked="f" insetpen="t">
            <v:textbox inset="2.88pt,2.88pt,2.88pt,2.88pt">
              <w:txbxContent>
                <w:p w:rsidR="00EE65D1" w:rsidRDefault="00EE65D1" w:rsidP="00F53DC0">
                  <w:pPr>
                    <w:widowControl w:val="0"/>
                    <w:rPr>
                      <w:sz w:val="16"/>
                      <w:szCs w:val="16"/>
                    </w:rPr>
                  </w:pPr>
                </w:p>
                <w:p w:rsidR="00EE65D1" w:rsidRDefault="00EE65D1" w:rsidP="00EE65D1">
                  <w:pPr>
                    <w:spacing w:line="266" w:lineRule="auto"/>
                    <w:jc w:val="center"/>
                    <w:rPr>
                      <w:sz w:val="16"/>
                      <w:szCs w:val="16"/>
                    </w:rPr>
                  </w:pPr>
                </w:p>
              </w:txbxContent>
            </v:textbox>
          </v:shape>
        </w:pict>
      </w:r>
    </w:p>
    <w:p w:rsidR="00EE65D1" w:rsidRPr="00D7308E" w:rsidRDefault="00EE65D1" w:rsidP="00EE65D1">
      <w:pPr>
        <w:jc w:val="center"/>
        <w:rPr>
          <w:b/>
        </w:rPr>
      </w:pPr>
    </w:p>
    <w:p w:rsidR="00EE65D1" w:rsidRPr="00FB5ABF" w:rsidRDefault="00EE65D1" w:rsidP="00EE65D1">
      <w:pPr>
        <w:jc w:val="center"/>
        <w:rPr>
          <w:b/>
        </w:rPr>
      </w:pPr>
    </w:p>
    <w:p w:rsidR="00EE65D1" w:rsidRPr="00FB5ABF" w:rsidRDefault="00EE65D1" w:rsidP="00EE65D1">
      <w:pPr>
        <w:jc w:val="center"/>
        <w:rPr>
          <w:b/>
        </w:rPr>
      </w:pPr>
    </w:p>
    <w:p w:rsidR="00FB5ABF" w:rsidRDefault="00FB5ABF" w:rsidP="00EE65D1">
      <w:pPr>
        <w:jc w:val="right"/>
        <w:rPr>
          <w:lang w:val="en-US"/>
        </w:rPr>
      </w:pPr>
    </w:p>
    <w:p w:rsidR="00FB5ABF" w:rsidRDefault="00FB5ABF" w:rsidP="00EE65D1">
      <w:pPr>
        <w:jc w:val="right"/>
        <w:rPr>
          <w:lang w:val="en-US"/>
        </w:rPr>
      </w:pPr>
    </w:p>
    <w:p w:rsidR="00EE65D1" w:rsidRPr="00D7308E" w:rsidRDefault="00EE65D1" w:rsidP="00EE65D1">
      <w:pPr>
        <w:jc w:val="right"/>
      </w:pPr>
      <w:r w:rsidRPr="00D7308E">
        <w:t>Утверждаю___________</w:t>
      </w:r>
    </w:p>
    <w:p w:rsidR="00EE65D1" w:rsidRPr="00D7308E" w:rsidRDefault="00F53DC0" w:rsidP="00EE65D1">
      <w:pPr>
        <w:jc w:val="right"/>
      </w:pPr>
      <w:r>
        <w:t>Директор МБОУ «Михайло-Павловская СОШ»</w:t>
      </w:r>
    </w:p>
    <w:p w:rsidR="00EE65D1" w:rsidRPr="00D7308E" w:rsidRDefault="00F53DC0" w:rsidP="00EE65D1">
      <w:pPr>
        <w:jc w:val="right"/>
      </w:pPr>
      <w:r>
        <w:t>И.М. Трухина</w:t>
      </w:r>
    </w:p>
    <w:p w:rsidR="00EE65D1" w:rsidRPr="00D7308E" w:rsidRDefault="00F53DC0" w:rsidP="00EE65D1">
      <w:pPr>
        <w:jc w:val="right"/>
      </w:pPr>
      <w:r>
        <w:t>«___»______2023</w:t>
      </w:r>
      <w:r w:rsidR="00EE65D1" w:rsidRPr="00D7308E">
        <w:t>г.</w:t>
      </w:r>
    </w:p>
    <w:p w:rsidR="00EE65D1" w:rsidRPr="00D7308E" w:rsidRDefault="00EE65D1" w:rsidP="00EE65D1">
      <w:pPr>
        <w:jc w:val="right"/>
        <w:rPr>
          <w:b/>
        </w:rPr>
      </w:pPr>
    </w:p>
    <w:p w:rsidR="00EE65D1" w:rsidRPr="00D7308E" w:rsidRDefault="00EE65D1" w:rsidP="00EE65D1">
      <w:pPr>
        <w:jc w:val="center"/>
        <w:rPr>
          <w:b/>
          <w:i/>
        </w:rPr>
      </w:pPr>
    </w:p>
    <w:p w:rsidR="00EE65D1" w:rsidRPr="00D7308E" w:rsidRDefault="00EE65D1" w:rsidP="00EE65D1">
      <w:pPr>
        <w:jc w:val="center"/>
        <w:rPr>
          <w:b/>
          <w:i/>
        </w:rPr>
      </w:pPr>
    </w:p>
    <w:p w:rsidR="00EE65D1" w:rsidRPr="00D7308E" w:rsidRDefault="00EE65D1" w:rsidP="00EE65D1">
      <w:pPr>
        <w:jc w:val="center"/>
        <w:rPr>
          <w:b/>
          <w:i/>
        </w:rPr>
      </w:pPr>
    </w:p>
    <w:p w:rsidR="00EE65D1" w:rsidRPr="00D7308E" w:rsidRDefault="00EE65D1" w:rsidP="00EE65D1">
      <w:pPr>
        <w:jc w:val="center"/>
        <w:rPr>
          <w:b/>
          <w:i/>
        </w:rPr>
      </w:pPr>
    </w:p>
    <w:p w:rsidR="00EE65D1" w:rsidRPr="00313EC0" w:rsidRDefault="00EE65D1" w:rsidP="00EE65D1">
      <w:pPr>
        <w:jc w:val="center"/>
        <w:rPr>
          <w:b/>
          <w:i/>
        </w:rPr>
      </w:pPr>
    </w:p>
    <w:p w:rsidR="00FB5ABF" w:rsidRPr="00313EC0" w:rsidRDefault="00FB5ABF" w:rsidP="00EE65D1">
      <w:pPr>
        <w:jc w:val="center"/>
        <w:rPr>
          <w:b/>
          <w:i/>
        </w:rPr>
      </w:pPr>
    </w:p>
    <w:p w:rsidR="00FB5ABF" w:rsidRPr="00313EC0" w:rsidRDefault="00FB5ABF" w:rsidP="00EE65D1">
      <w:pPr>
        <w:jc w:val="center"/>
        <w:rPr>
          <w:b/>
          <w:i/>
        </w:rPr>
      </w:pPr>
    </w:p>
    <w:p w:rsidR="00EE65D1" w:rsidRPr="00D7308E" w:rsidRDefault="00EE65D1" w:rsidP="00EE65D1">
      <w:pPr>
        <w:jc w:val="center"/>
        <w:rPr>
          <w:b/>
          <w:i/>
        </w:rPr>
      </w:pPr>
      <w:r w:rsidRPr="00D7308E">
        <w:rPr>
          <w:b/>
          <w:i/>
        </w:rPr>
        <w:t>Программа</w:t>
      </w:r>
    </w:p>
    <w:p w:rsidR="00EE65D1" w:rsidRDefault="00EE65D1" w:rsidP="00C4490E">
      <w:pPr>
        <w:jc w:val="center"/>
        <w:rPr>
          <w:b/>
          <w:i/>
        </w:rPr>
      </w:pPr>
      <w:r w:rsidRPr="00D7308E">
        <w:rPr>
          <w:b/>
          <w:i/>
        </w:rPr>
        <w:t>профилакти</w:t>
      </w:r>
      <w:r w:rsidR="00C4490E">
        <w:rPr>
          <w:b/>
          <w:i/>
        </w:rPr>
        <w:t>ки жестокого обращения с деть</w:t>
      </w:r>
      <w:r w:rsidR="00C9025C">
        <w:rPr>
          <w:b/>
          <w:i/>
        </w:rPr>
        <w:t>ми</w:t>
      </w:r>
    </w:p>
    <w:p w:rsidR="00C4490E" w:rsidRPr="00D7308E" w:rsidRDefault="00C4490E" w:rsidP="00C4490E">
      <w:pPr>
        <w:jc w:val="center"/>
        <w:rPr>
          <w:b/>
          <w:i/>
        </w:rPr>
      </w:pPr>
    </w:p>
    <w:p w:rsidR="00EE65D1" w:rsidRPr="00D7308E" w:rsidRDefault="00EE65D1" w:rsidP="00EE65D1">
      <w:pPr>
        <w:rPr>
          <w:b/>
          <w:i/>
        </w:rPr>
      </w:pPr>
    </w:p>
    <w:p w:rsidR="00EE65D1" w:rsidRPr="00D7308E" w:rsidRDefault="00EE65D1" w:rsidP="00EE65D1">
      <w:pPr>
        <w:rPr>
          <w:b/>
          <w:i/>
        </w:rPr>
      </w:pPr>
    </w:p>
    <w:p w:rsidR="00EE65D1" w:rsidRDefault="00EE65D1" w:rsidP="00EE65D1">
      <w:pPr>
        <w:rPr>
          <w:b/>
          <w:i/>
        </w:rPr>
      </w:pPr>
    </w:p>
    <w:p w:rsidR="003A1136" w:rsidRDefault="003A1136" w:rsidP="00EE65D1">
      <w:pPr>
        <w:rPr>
          <w:b/>
          <w:i/>
        </w:rPr>
      </w:pPr>
    </w:p>
    <w:p w:rsidR="003A1136" w:rsidRDefault="003A1136" w:rsidP="00EE65D1">
      <w:pPr>
        <w:rPr>
          <w:b/>
          <w:i/>
        </w:rPr>
      </w:pPr>
    </w:p>
    <w:p w:rsidR="003A1136" w:rsidRDefault="003A1136" w:rsidP="00EE65D1">
      <w:pPr>
        <w:rPr>
          <w:b/>
          <w:i/>
        </w:rPr>
      </w:pPr>
    </w:p>
    <w:p w:rsidR="003A1136" w:rsidRDefault="003A1136" w:rsidP="00EE65D1">
      <w:pPr>
        <w:rPr>
          <w:b/>
          <w:i/>
        </w:rPr>
      </w:pPr>
    </w:p>
    <w:p w:rsidR="003A1136" w:rsidRDefault="003A1136" w:rsidP="00EE65D1">
      <w:pPr>
        <w:rPr>
          <w:b/>
          <w:i/>
        </w:rPr>
      </w:pPr>
    </w:p>
    <w:p w:rsidR="003A1136" w:rsidRDefault="003A1136" w:rsidP="00EE65D1">
      <w:pPr>
        <w:rPr>
          <w:b/>
          <w:i/>
        </w:rPr>
      </w:pPr>
    </w:p>
    <w:p w:rsidR="003A1136" w:rsidRPr="00313EC0" w:rsidRDefault="003A1136" w:rsidP="00EE65D1">
      <w:pPr>
        <w:rPr>
          <w:b/>
          <w:i/>
        </w:rPr>
      </w:pPr>
    </w:p>
    <w:p w:rsidR="00FB5ABF" w:rsidRPr="00313EC0" w:rsidRDefault="00FB5ABF" w:rsidP="00EE65D1">
      <w:pPr>
        <w:rPr>
          <w:b/>
          <w:i/>
        </w:rPr>
      </w:pPr>
    </w:p>
    <w:p w:rsidR="00FB5ABF" w:rsidRPr="00313EC0" w:rsidRDefault="00FB5ABF" w:rsidP="00EE65D1">
      <w:pPr>
        <w:rPr>
          <w:b/>
          <w:i/>
        </w:rPr>
      </w:pPr>
    </w:p>
    <w:p w:rsidR="00FB5ABF" w:rsidRPr="00313EC0" w:rsidRDefault="00FB5ABF" w:rsidP="00EE65D1">
      <w:pPr>
        <w:rPr>
          <w:b/>
          <w:i/>
        </w:rPr>
      </w:pPr>
    </w:p>
    <w:p w:rsidR="00FB5ABF" w:rsidRPr="00313EC0" w:rsidRDefault="00FB5ABF" w:rsidP="00EE65D1">
      <w:pPr>
        <w:rPr>
          <w:b/>
          <w:i/>
        </w:rPr>
      </w:pPr>
    </w:p>
    <w:p w:rsidR="00FB5ABF" w:rsidRPr="00313EC0" w:rsidRDefault="00FB5ABF" w:rsidP="00EE65D1">
      <w:pPr>
        <w:rPr>
          <w:b/>
          <w:i/>
        </w:rPr>
      </w:pPr>
    </w:p>
    <w:p w:rsidR="00FB5ABF" w:rsidRPr="00313EC0" w:rsidRDefault="00FB5ABF" w:rsidP="00EE65D1">
      <w:pPr>
        <w:rPr>
          <w:b/>
          <w:i/>
        </w:rPr>
      </w:pPr>
    </w:p>
    <w:p w:rsidR="00FB5ABF" w:rsidRPr="00313EC0" w:rsidRDefault="00FB5ABF" w:rsidP="00EE65D1">
      <w:pPr>
        <w:rPr>
          <w:b/>
          <w:i/>
        </w:rPr>
      </w:pPr>
    </w:p>
    <w:p w:rsidR="00FB5ABF" w:rsidRPr="00313EC0" w:rsidRDefault="00FB5ABF" w:rsidP="00EE65D1">
      <w:pPr>
        <w:rPr>
          <w:b/>
          <w:i/>
        </w:rPr>
      </w:pPr>
    </w:p>
    <w:p w:rsidR="00FB5ABF" w:rsidRPr="00313EC0" w:rsidRDefault="00FB5ABF" w:rsidP="00EE65D1">
      <w:pPr>
        <w:rPr>
          <w:b/>
          <w:i/>
        </w:rPr>
      </w:pPr>
    </w:p>
    <w:p w:rsidR="00FB5ABF" w:rsidRPr="00313EC0" w:rsidRDefault="00FB5ABF" w:rsidP="00EE65D1">
      <w:pPr>
        <w:rPr>
          <w:b/>
          <w:i/>
        </w:rPr>
      </w:pPr>
    </w:p>
    <w:p w:rsidR="00FB5ABF" w:rsidRPr="00313EC0" w:rsidRDefault="00FB5ABF" w:rsidP="00EE65D1">
      <w:pPr>
        <w:rPr>
          <w:b/>
          <w:i/>
        </w:rPr>
      </w:pPr>
    </w:p>
    <w:p w:rsidR="00FB5ABF" w:rsidRPr="00313EC0" w:rsidRDefault="00FB5ABF" w:rsidP="00EE65D1">
      <w:pPr>
        <w:rPr>
          <w:b/>
          <w:i/>
        </w:rPr>
      </w:pPr>
    </w:p>
    <w:p w:rsidR="00FB5ABF" w:rsidRPr="00313EC0" w:rsidRDefault="00FB5ABF" w:rsidP="00EE65D1">
      <w:pPr>
        <w:rPr>
          <w:b/>
          <w:i/>
        </w:rPr>
      </w:pPr>
    </w:p>
    <w:p w:rsidR="00FB5ABF" w:rsidRPr="003974EC" w:rsidRDefault="00FB5ABF" w:rsidP="00EE65D1">
      <w:pPr>
        <w:rPr>
          <w:b/>
          <w:i/>
        </w:rPr>
      </w:pPr>
    </w:p>
    <w:p w:rsidR="00FB5ABF" w:rsidRPr="003974EC" w:rsidRDefault="00F53DC0" w:rsidP="00FB5ABF">
      <w:pPr>
        <w:jc w:val="center"/>
        <w:rPr>
          <w:b/>
          <w:i/>
        </w:rPr>
      </w:pPr>
      <w:r>
        <w:rPr>
          <w:b/>
          <w:i/>
        </w:rPr>
        <w:t>с. Михайло-Павловск, 2023 г.</w:t>
      </w:r>
    </w:p>
    <w:p w:rsidR="00FB5ABF" w:rsidRPr="00FB5ABF" w:rsidRDefault="00FB5ABF" w:rsidP="00FB5ABF">
      <w:pPr>
        <w:keepNext/>
        <w:keepLines/>
        <w:widowControl w:val="0"/>
        <w:spacing w:line="280" w:lineRule="exact"/>
        <w:jc w:val="center"/>
        <w:outlineLvl w:val="2"/>
        <w:rPr>
          <w:b/>
          <w:bCs/>
          <w:lang w:bidi="ru-RU"/>
        </w:rPr>
      </w:pPr>
      <w:r w:rsidRPr="00FB5ABF">
        <w:rPr>
          <w:b/>
          <w:bCs/>
          <w:lang w:bidi="ru-RU"/>
        </w:rPr>
        <w:lastRenderedPageBreak/>
        <w:t>Пояснительная записка</w:t>
      </w:r>
    </w:p>
    <w:p w:rsidR="00FB5ABF" w:rsidRPr="00FB5ABF" w:rsidRDefault="00FB5ABF" w:rsidP="00FB5ABF">
      <w:pPr>
        <w:widowControl w:val="0"/>
        <w:tabs>
          <w:tab w:val="left" w:pos="3931"/>
        </w:tabs>
        <w:ind w:firstLine="851"/>
        <w:jc w:val="both"/>
        <w:rPr>
          <w:rFonts w:eastAsia="Arial Unicode MS"/>
          <w:lang w:bidi="ru-RU"/>
        </w:rPr>
      </w:pPr>
      <w:r w:rsidRPr="00FB5ABF">
        <w:rPr>
          <w:rFonts w:eastAsia="Arial Unicode MS"/>
          <w:lang w:bidi="ru-RU"/>
        </w:rPr>
        <w:t>За последние десятилетия в Росс</w:t>
      </w:r>
      <w:proofErr w:type="gramStart"/>
      <w:r w:rsidRPr="00FB5ABF">
        <w:rPr>
          <w:rFonts w:eastAsia="Arial Unicode MS"/>
          <w:lang w:bidi="ru-RU"/>
        </w:rPr>
        <w:t>ии и ее</w:t>
      </w:r>
      <w:proofErr w:type="gramEnd"/>
      <w:r w:rsidRPr="00FB5ABF">
        <w:rPr>
          <w:rFonts w:eastAsia="Arial Unicode MS"/>
          <w:lang w:bidi="ru-RU"/>
        </w:rPr>
        <w:t xml:space="preserve"> регионах произошли глубокие перемены во всех сферах: экономике, политике, социальной структуре.</w:t>
      </w:r>
    </w:p>
    <w:p w:rsidR="00FB5ABF" w:rsidRPr="00FB5ABF" w:rsidRDefault="00FB5ABF" w:rsidP="00FB5ABF">
      <w:pPr>
        <w:widowControl w:val="0"/>
        <w:ind w:firstLine="851"/>
        <w:jc w:val="both"/>
        <w:rPr>
          <w:rFonts w:eastAsia="Arial Unicode MS"/>
          <w:lang w:bidi="ru-RU"/>
        </w:rPr>
      </w:pPr>
      <w:r w:rsidRPr="00FB5ABF">
        <w:rPr>
          <w:rFonts w:eastAsia="Arial Unicode MS"/>
          <w:lang w:bidi="ru-RU"/>
        </w:rPr>
        <w:t>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 При этом большинство родителей хорошо понимают,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FB5ABF" w:rsidRPr="00FB5ABF" w:rsidRDefault="00FB5ABF" w:rsidP="00FB5ABF">
      <w:pPr>
        <w:widowControl w:val="0"/>
        <w:ind w:firstLine="851"/>
        <w:jc w:val="both"/>
        <w:rPr>
          <w:rFonts w:eastAsia="Arial Unicode MS"/>
          <w:lang w:bidi="ru-RU"/>
        </w:rPr>
      </w:pPr>
      <w:r w:rsidRPr="00FB5ABF">
        <w:rPr>
          <w:rFonts w:eastAsia="Arial Unicode MS"/>
          <w:lang w:bidi="ru-RU"/>
        </w:rPr>
        <w:t>Организация Объединенных Наций во Всеобщей декларации прав человека в Декларации прав ребенка провозгласила, что дети вследствие своей физической и умственной незрелости имеют право на особую заботу и помощь, включая надлежащую правовую защиту. Должна включаться поддержка ребенка и лиц, которые о нем заботятся, предупреждение и выявление, расследование и лечение в связи со случаями жестокого обращения с ребенком, а в случае необходимости возбуждение судебной процедуры.</w:t>
      </w:r>
    </w:p>
    <w:p w:rsidR="00FB5ABF" w:rsidRPr="00FB5ABF" w:rsidRDefault="00FB5ABF" w:rsidP="00FB5ABF">
      <w:pPr>
        <w:widowControl w:val="0"/>
        <w:ind w:firstLine="600"/>
        <w:jc w:val="both"/>
        <w:rPr>
          <w:rFonts w:eastAsia="Arial Unicode MS"/>
          <w:lang w:bidi="ru-RU"/>
        </w:rPr>
      </w:pPr>
      <w:r w:rsidRPr="00FB5ABF">
        <w:rPr>
          <w:rFonts w:eastAsia="Arial Unicode MS"/>
          <w:lang w:bidi="ru-RU"/>
        </w:rPr>
        <w:t xml:space="preserve">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 Многие дети - жертвы насилия - уходят из дома или детских учреждений, втягиваются в асоциальное поведение, начинают употреблять алкоголь или наркотики. Наиболее эффективным направлением защиты детей от жестокого обращения являются меры ранней профилактики. В тех же случаях, когда ребенок пострадал от той или иной формы насилия, он нуждается в психологической помощи, поскольку результаты исследований психологов убедительно свидетельствуют о том, что насилие, перенесенное в детском возрасте, неизбежно сопровождается эмоциональными и поведенческими нарушениями. Чем раньше будут выявлены неблагополучные семьи и дети, находящиеся в них, чем эффективнее будет организована профилактическая работа, тем выше будет вероятность предупреждения жестокого обращения с детьми в кровной семье. Чрезвычайно важную роль в предупреждении насилия над детьми в семье играет право ребенка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Первое направление основывается на том, что значительная часть случаев насилия над детьми, по поводу которых граждане обращаются, являются преступлениями. Поэтому обязательным элементом помощи, оказываемой детям и их семьям, является правовая поддержка. Жестокое обращение с детьми как социальное явление обладает способностью к воспроизводству: дети, перенесшие насилие, став взрослыми, жестоко обращаются с собственными детьми. Данная программа направлена на работу с несовершеннолетними, разработана на основе Международной Конвенции ООН о правах ребенка (от 05.12.1989 г.), Конституции РФ, Семейного кодекса РФ, Регламента работы с неблагополучной семьей по предотвращению безнадзорности, социального сиротства и </w:t>
      </w:r>
      <w:proofErr w:type="gramStart"/>
      <w:r w:rsidRPr="00FB5ABF">
        <w:rPr>
          <w:rFonts w:eastAsia="Arial Unicode MS"/>
          <w:lang w:bidi="ru-RU"/>
        </w:rPr>
        <w:t>лишения</w:t>
      </w:r>
      <w:proofErr w:type="gramEnd"/>
      <w:r w:rsidRPr="00FB5ABF">
        <w:rPr>
          <w:rFonts w:eastAsia="Arial Unicode MS"/>
          <w:lang w:bidi="ru-RU"/>
        </w:rPr>
        <w:t xml:space="preserve"> родительских прав, ФЗ №120 «Об основах системы профилактики безнадзорности и правонарушений несовершеннолетних».</w:t>
      </w:r>
    </w:p>
    <w:p w:rsidR="00FB5ABF" w:rsidRPr="00FB5ABF" w:rsidRDefault="00FB5ABF" w:rsidP="00FB5ABF">
      <w:pPr>
        <w:widowControl w:val="0"/>
        <w:spacing w:line="322" w:lineRule="exact"/>
        <w:ind w:firstLine="600"/>
        <w:jc w:val="both"/>
        <w:rPr>
          <w:b/>
          <w:bCs/>
          <w:lang w:bidi="ru-RU"/>
        </w:rPr>
      </w:pPr>
      <w:r w:rsidRPr="00FB5ABF">
        <w:rPr>
          <w:b/>
          <w:bCs/>
          <w:lang w:bidi="ru-RU"/>
        </w:rPr>
        <w:lastRenderedPageBreak/>
        <w:t>Цели программы:</w:t>
      </w:r>
    </w:p>
    <w:p w:rsidR="00FB5ABF" w:rsidRPr="00FB5ABF" w:rsidRDefault="00FB5ABF" w:rsidP="00FB5ABF">
      <w:pPr>
        <w:widowControl w:val="0"/>
        <w:numPr>
          <w:ilvl w:val="0"/>
          <w:numId w:val="11"/>
        </w:numPr>
        <w:tabs>
          <w:tab w:val="left" w:pos="1005"/>
        </w:tabs>
        <w:spacing w:line="322" w:lineRule="exact"/>
        <w:ind w:firstLine="600"/>
        <w:jc w:val="both"/>
        <w:rPr>
          <w:rFonts w:eastAsia="Arial Unicode MS"/>
          <w:lang w:bidi="ru-RU"/>
        </w:rPr>
      </w:pPr>
      <w:r w:rsidRPr="00FB5ABF">
        <w:rPr>
          <w:rFonts w:eastAsia="Arial Unicode MS"/>
          <w:lang w:bidi="ru-RU"/>
        </w:rPr>
        <w:t xml:space="preserve">Обеспечить единый комплексный подход к разрешению ситуаций, связанных с проблемами жестокого обращения </w:t>
      </w:r>
      <w:r>
        <w:rPr>
          <w:rFonts w:eastAsia="Arial Unicode MS"/>
          <w:lang w:bidi="ru-RU"/>
        </w:rPr>
        <w:t>сдетьми</w:t>
      </w:r>
      <w:r w:rsidRPr="00FB5ABF">
        <w:rPr>
          <w:rFonts w:eastAsia="Arial Unicode MS"/>
          <w:lang w:bidi="ru-RU"/>
        </w:rPr>
        <w:t>.</w:t>
      </w:r>
    </w:p>
    <w:p w:rsidR="00FB5ABF" w:rsidRDefault="00FB5ABF" w:rsidP="00FB5ABF">
      <w:pPr>
        <w:widowControl w:val="0"/>
        <w:numPr>
          <w:ilvl w:val="0"/>
          <w:numId w:val="11"/>
        </w:numPr>
        <w:tabs>
          <w:tab w:val="left" w:pos="1034"/>
        </w:tabs>
        <w:spacing w:line="322" w:lineRule="exact"/>
        <w:ind w:firstLine="600"/>
        <w:jc w:val="both"/>
        <w:rPr>
          <w:rFonts w:eastAsia="Arial Unicode MS"/>
          <w:lang w:bidi="ru-RU"/>
        </w:rPr>
      </w:pPr>
      <w:r w:rsidRPr="00FB5ABF">
        <w:rPr>
          <w:rFonts w:eastAsia="Arial Unicode MS"/>
          <w:lang w:bidi="ru-RU"/>
        </w:rPr>
        <w:t>Создать условия для эффективного функционирования системы профилактики по жестокому обращению с детьми.</w:t>
      </w:r>
    </w:p>
    <w:p w:rsidR="00681602" w:rsidRPr="00FB5ABF" w:rsidRDefault="00681602" w:rsidP="00681602">
      <w:pPr>
        <w:widowControl w:val="0"/>
        <w:tabs>
          <w:tab w:val="left" w:pos="1034"/>
        </w:tabs>
        <w:spacing w:line="322" w:lineRule="exact"/>
        <w:ind w:left="600"/>
        <w:jc w:val="both"/>
        <w:rPr>
          <w:rFonts w:eastAsia="Arial Unicode MS"/>
          <w:lang w:bidi="ru-RU"/>
        </w:rPr>
      </w:pPr>
    </w:p>
    <w:p w:rsidR="00FB5ABF" w:rsidRPr="00FB5ABF" w:rsidRDefault="00FB5ABF" w:rsidP="00FB5ABF">
      <w:pPr>
        <w:widowControl w:val="0"/>
        <w:spacing w:line="322" w:lineRule="exact"/>
        <w:ind w:firstLine="600"/>
        <w:jc w:val="both"/>
        <w:rPr>
          <w:b/>
          <w:bCs/>
          <w:lang w:bidi="ru-RU"/>
        </w:rPr>
      </w:pPr>
      <w:r w:rsidRPr="00FB5ABF">
        <w:rPr>
          <w:b/>
          <w:bCs/>
          <w:lang w:bidi="ru-RU"/>
        </w:rPr>
        <w:t>Задачи программы:</w:t>
      </w:r>
    </w:p>
    <w:p w:rsidR="00FB5ABF" w:rsidRPr="00FB5ABF" w:rsidRDefault="00FB5ABF" w:rsidP="00FB5ABF">
      <w:pPr>
        <w:widowControl w:val="0"/>
        <w:numPr>
          <w:ilvl w:val="0"/>
          <w:numId w:val="12"/>
        </w:numPr>
        <w:tabs>
          <w:tab w:val="left" w:pos="1005"/>
        </w:tabs>
        <w:spacing w:line="322" w:lineRule="exact"/>
        <w:ind w:firstLine="600"/>
        <w:jc w:val="both"/>
        <w:rPr>
          <w:rFonts w:eastAsia="Arial Unicode MS"/>
          <w:lang w:bidi="ru-RU"/>
        </w:rPr>
      </w:pPr>
      <w:r w:rsidRPr="00FB5ABF">
        <w:rPr>
          <w:rFonts w:eastAsia="Arial Unicode MS"/>
          <w:lang w:bidi="ru-RU"/>
        </w:rPr>
        <w:t>Защита прав и законных интересов несовершеннолетних, находящихся в трудной жизненной ситуации;</w:t>
      </w:r>
    </w:p>
    <w:p w:rsidR="00FB5ABF" w:rsidRPr="00FB5ABF" w:rsidRDefault="00FB5ABF" w:rsidP="00FB5ABF">
      <w:pPr>
        <w:widowControl w:val="0"/>
        <w:numPr>
          <w:ilvl w:val="0"/>
          <w:numId w:val="12"/>
        </w:numPr>
        <w:tabs>
          <w:tab w:val="left" w:pos="1034"/>
        </w:tabs>
        <w:spacing w:line="322" w:lineRule="exact"/>
        <w:ind w:firstLine="600"/>
        <w:jc w:val="both"/>
        <w:rPr>
          <w:rFonts w:eastAsia="Arial Unicode MS"/>
          <w:lang w:bidi="ru-RU"/>
        </w:rPr>
      </w:pPr>
      <w:r w:rsidRPr="00FB5ABF">
        <w:rPr>
          <w:rFonts w:eastAsia="Arial Unicode MS"/>
          <w:lang w:bidi="ru-RU"/>
        </w:rPr>
        <w:t>Раннее выявление семейного неблагополучия и оказание специализированной адресной помощи;</w:t>
      </w:r>
    </w:p>
    <w:p w:rsidR="00FB5ABF" w:rsidRPr="00FB5ABF" w:rsidRDefault="00FB5ABF" w:rsidP="00FB5ABF">
      <w:pPr>
        <w:widowControl w:val="0"/>
        <w:numPr>
          <w:ilvl w:val="0"/>
          <w:numId w:val="12"/>
        </w:numPr>
        <w:tabs>
          <w:tab w:val="left" w:pos="1034"/>
        </w:tabs>
        <w:spacing w:line="322" w:lineRule="exact"/>
        <w:ind w:firstLine="600"/>
        <w:jc w:val="both"/>
        <w:rPr>
          <w:rFonts w:eastAsia="Arial Unicode MS"/>
          <w:lang w:bidi="ru-RU"/>
        </w:rPr>
      </w:pPr>
      <w:r w:rsidRPr="00FB5ABF">
        <w:rPr>
          <w:rFonts w:eastAsia="Arial Unicode MS"/>
          <w:lang w:bidi="ru-RU"/>
        </w:rPr>
        <w:t>Создание условий для психолого-педагогической, медицинско</w:t>
      </w:r>
      <w:r>
        <w:rPr>
          <w:rFonts w:eastAsia="Arial Unicode MS"/>
          <w:lang w:bidi="ru-RU"/>
        </w:rPr>
        <w:t>й и правовой поддержки детей и их семей</w:t>
      </w:r>
      <w:r w:rsidRPr="00FB5ABF">
        <w:rPr>
          <w:rFonts w:eastAsia="Arial Unicode MS"/>
          <w:lang w:bidi="ru-RU"/>
        </w:rPr>
        <w:t>;</w:t>
      </w:r>
    </w:p>
    <w:p w:rsidR="00FB5ABF" w:rsidRPr="00FB5ABF" w:rsidRDefault="00FB5ABF" w:rsidP="00FB5ABF">
      <w:pPr>
        <w:widowControl w:val="0"/>
        <w:numPr>
          <w:ilvl w:val="0"/>
          <w:numId w:val="12"/>
        </w:numPr>
        <w:tabs>
          <w:tab w:val="left" w:pos="1034"/>
        </w:tabs>
        <w:spacing w:line="322" w:lineRule="exact"/>
        <w:ind w:firstLine="600"/>
        <w:jc w:val="both"/>
        <w:rPr>
          <w:rFonts w:eastAsia="Arial Unicode MS"/>
          <w:lang w:bidi="ru-RU"/>
        </w:rPr>
      </w:pPr>
      <w:r w:rsidRPr="00FB5ABF">
        <w:rPr>
          <w:rFonts w:eastAsia="Arial Unicode MS"/>
          <w:lang w:bidi="ru-RU"/>
        </w:rPr>
        <w:t xml:space="preserve">Осуществление индивидуального подхода к </w:t>
      </w:r>
      <w:proofErr w:type="gramStart"/>
      <w:r w:rsidRPr="00FB5ABF">
        <w:rPr>
          <w:rFonts w:eastAsia="Arial Unicode MS"/>
          <w:lang w:bidi="ru-RU"/>
        </w:rPr>
        <w:t>обучающимся</w:t>
      </w:r>
      <w:proofErr w:type="gramEnd"/>
      <w:r w:rsidRPr="00FB5ABF">
        <w:rPr>
          <w:rFonts w:eastAsia="Arial Unicode MS"/>
          <w:lang w:bidi="ru-RU"/>
        </w:rPr>
        <w:t xml:space="preserve"> и оказание помощи в охране их психофизического и нравственного здоровья;</w:t>
      </w:r>
    </w:p>
    <w:p w:rsidR="00FB5ABF" w:rsidRDefault="00FB5ABF" w:rsidP="00FB5ABF">
      <w:pPr>
        <w:widowControl w:val="0"/>
        <w:numPr>
          <w:ilvl w:val="0"/>
          <w:numId w:val="12"/>
        </w:numPr>
        <w:tabs>
          <w:tab w:val="left" w:pos="1034"/>
        </w:tabs>
        <w:spacing w:line="322" w:lineRule="exact"/>
        <w:ind w:firstLine="600"/>
        <w:jc w:val="both"/>
        <w:rPr>
          <w:rFonts w:eastAsia="Arial Unicode MS"/>
          <w:lang w:bidi="ru-RU"/>
        </w:rPr>
      </w:pPr>
      <w:r w:rsidRPr="00FB5ABF">
        <w:rPr>
          <w:rFonts w:eastAsia="Arial Unicode MS"/>
          <w:lang w:bidi="ru-RU"/>
        </w:rPr>
        <w:t>Осуществление консультативно-профилактической работы среди</w:t>
      </w:r>
      <w:r>
        <w:rPr>
          <w:rFonts w:eastAsia="Arial Unicode MS"/>
          <w:lang w:bidi="ru-RU"/>
        </w:rPr>
        <w:t xml:space="preserve"> обучающихся</w:t>
      </w:r>
      <w:r w:rsidRPr="00FB5ABF">
        <w:rPr>
          <w:rFonts w:eastAsia="Arial Unicode MS"/>
          <w:lang w:bidi="ru-RU"/>
        </w:rPr>
        <w:t>, педагогических работников, родителей.</w:t>
      </w:r>
    </w:p>
    <w:p w:rsidR="00681602" w:rsidRPr="00FB5ABF" w:rsidRDefault="00681602" w:rsidP="00681602">
      <w:pPr>
        <w:widowControl w:val="0"/>
        <w:tabs>
          <w:tab w:val="left" w:pos="1034"/>
        </w:tabs>
        <w:spacing w:line="322" w:lineRule="exact"/>
        <w:ind w:left="600"/>
        <w:jc w:val="both"/>
        <w:rPr>
          <w:rFonts w:eastAsia="Arial Unicode MS"/>
          <w:lang w:bidi="ru-RU"/>
        </w:rPr>
      </w:pPr>
    </w:p>
    <w:p w:rsidR="00FB5ABF" w:rsidRPr="00FB5ABF" w:rsidRDefault="00FB5ABF" w:rsidP="00FB5ABF">
      <w:pPr>
        <w:widowControl w:val="0"/>
        <w:spacing w:line="322" w:lineRule="exact"/>
        <w:ind w:firstLine="600"/>
        <w:jc w:val="both"/>
        <w:rPr>
          <w:b/>
          <w:bCs/>
          <w:lang w:bidi="ru-RU"/>
        </w:rPr>
      </w:pPr>
      <w:r w:rsidRPr="00FB5ABF">
        <w:rPr>
          <w:b/>
          <w:bCs/>
          <w:lang w:bidi="ru-RU"/>
        </w:rPr>
        <w:t>Содержание программы</w:t>
      </w:r>
      <w:r w:rsidRPr="00FB5ABF">
        <w:rPr>
          <w:shd w:val="clear" w:color="auto" w:fill="FFFFFF"/>
          <w:lang w:bidi="ru-RU"/>
        </w:rPr>
        <w:t>:</w:t>
      </w:r>
    </w:p>
    <w:p w:rsidR="00FB5ABF" w:rsidRPr="00FB5ABF" w:rsidRDefault="00FB5ABF" w:rsidP="00FB5ABF">
      <w:pPr>
        <w:widowControl w:val="0"/>
        <w:ind w:firstLine="600"/>
        <w:jc w:val="both"/>
        <w:rPr>
          <w:rFonts w:eastAsia="Arial Unicode MS"/>
          <w:lang w:bidi="ru-RU"/>
        </w:rPr>
      </w:pPr>
      <w:r w:rsidRPr="00FB5ABF">
        <w:rPr>
          <w:rFonts w:eastAsia="Arial Unicode MS"/>
          <w:lang w:bidi="ru-RU"/>
        </w:rPr>
        <w:t>Программа содержит 4 блока:</w:t>
      </w:r>
    </w:p>
    <w:p w:rsidR="00FB5ABF" w:rsidRPr="00FB5ABF" w:rsidRDefault="00FB5ABF" w:rsidP="00FB5ABF">
      <w:pPr>
        <w:widowControl w:val="0"/>
        <w:numPr>
          <w:ilvl w:val="0"/>
          <w:numId w:val="18"/>
        </w:numPr>
        <w:tabs>
          <w:tab w:val="left" w:pos="0"/>
        </w:tabs>
        <w:spacing w:line="322" w:lineRule="exact"/>
        <w:jc w:val="both"/>
        <w:rPr>
          <w:rFonts w:eastAsia="Arial Unicode MS"/>
          <w:lang w:bidi="ru-RU"/>
        </w:rPr>
      </w:pPr>
      <w:r w:rsidRPr="00FB5ABF">
        <w:rPr>
          <w:rFonts w:eastAsia="Arial Unicode MS"/>
          <w:lang w:bidi="ru-RU"/>
        </w:rPr>
        <w:t>организационная работа;</w:t>
      </w:r>
    </w:p>
    <w:p w:rsidR="00FB5ABF" w:rsidRPr="00FB5ABF" w:rsidRDefault="00FB5ABF" w:rsidP="00FB5ABF">
      <w:pPr>
        <w:widowControl w:val="0"/>
        <w:numPr>
          <w:ilvl w:val="0"/>
          <w:numId w:val="18"/>
        </w:numPr>
        <w:tabs>
          <w:tab w:val="left" w:pos="0"/>
        </w:tabs>
        <w:spacing w:line="322" w:lineRule="exact"/>
        <w:jc w:val="both"/>
        <w:rPr>
          <w:rFonts w:eastAsia="Arial Unicode MS"/>
          <w:lang w:bidi="ru-RU"/>
        </w:rPr>
      </w:pPr>
      <w:r w:rsidRPr="00FB5ABF">
        <w:rPr>
          <w:rFonts w:eastAsia="Arial Unicode MS"/>
          <w:lang w:bidi="ru-RU"/>
        </w:rPr>
        <w:t>диагностическая работа;</w:t>
      </w:r>
    </w:p>
    <w:p w:rsidR="00FB5ABF" w:rsidRPr="00FB5ABF" w:rsidRDefault="00FB5ABF" w:rsidP="00FB5ABF">
      <w:pPr>
        <w:widowControl w:val="0"/>
        <w:numPr>
          <w:ilvl w:val="0"/>
          <w:numId w:val="18"/>
        </w:numPr>
        <w:tabs>
          <w:tab w:val="left" w:pos="0"/>
        </w:tabs>
        <w:spacing w:line="322" w:lineRule="exact"/>
        <w:jc w:val="both"/>
        <w:rPr>
          <w:rFonts w:eastAsia="Arial Unicode MS"/>
          <w:lang w:bidi="ru-RU"/>
        </w:rPr>
      </w:pPr>
      <w:r w:rsidRPr="00FB5ABF">
        <w:rPr>
          <w:rFonts w:eastAsia="Arial Unicode MS"/>
          <w:lang w:bidi="ru-RU"/>
        </w:rPr>
        <w:t>профи</w:t>
      </w:r>
      <w:r w:rsidR="00300697">
        <w:rPr>
          <w:rFonts w:eastAsia="Arial Unicode MS"/>
          <w:lang w:bidi="ru-RU"/>
        </w:rPr>
        <w:t>лактическая работа с детьми</w:t>
      </w:r>
      <w:r w:rsidRPr="00FB5ABF">
        <w:rPr>
          <w:rFonts w:eastAsia="Arial Unicode MS"/>
          <w:lang w:bidi="ru-RU"/>
        </w:rPr>
        <w:t>;</w:t>
      </w:r>
    </w:p>
    <w:p w:rsidR="00FB5ABF" w:rsidRDefault="00FB5ABF" w:rsidP="00FB5ABF">
      <w:pPr>
        <w:widowControl w:val="0"/>
        <w:numPr>
          <w:ilvl w:val="0"/>
          <w:numId w:val="18"/>
        </w:numPr>
        <w:tabs>
          <w:tab w:val="left" w:pos="0"/>
        </w:tabs>
        <w:spacing w:line="322" w:lineRule="exact"/>
        <w:jc w:val="both"/>
        <w:rPr>
          <w:rFonts w:eastAsia="Arial Unicode MS"/>
          <w:lang w:bidi="ru-RU"/>
        </w:rPr>
      </w:pPr>
      <w:r w:rsidRPr="00FB5ABF">
        <w:rPr>
          <w:rFonts w:eastAsia="Arial Unicode MS"/>
          <w:lang w:bidi="ru-RU"/>
        </w:rPr>
        <w:t>профилактическая работа с родителями.</w:t>
      </w:r>
    </w:p>
    <w:p w:rsidR="00681602" w:rsidRPr="00FB5ABF" w:rsidRDefault="00681602" w:rsidP="00681602">
      <w:pPr>
        <w:widowControl w:val="0"/>
        <w:tabs>
          <w:tab w:val="left" w:pos="0"/>
        </w:tabs>
        <w:spacing w:line="322" w:lineRule="exact"/>
        <w:ind w:left="1320"/>
        <w:jc w:val="both"/>
        <w:rPr>
          <w:rFonts w:eastAsia="Arial Unicode MS"/>
          <w:lang w:bidi="ru-RU"/>
        </w:rPr>
      </w:pPr>
    </w:p>
    <w:p w:rsidR="00FB5ABF" w:rsidRPr="00FB5ABF" w:rsidRDefault="00FB5ABF" w:rsidP="00FB5ABF">
      <w:pPr>
        <w:widowControl w:val="0"/>
        <w:ind w:firstLine="860"/>
        <w:jc w:val="both"/>
        <w:rPr>
          <w:rFonts w:eastAsia="Arial Unicode MS"/>
          <w:lang w:bidi="ru-RU"/>
        </w:rPr>
      </w:pPr>
      <w:r w:rsidRPr="00FB5ABF">
        <w:rPr>
          <w:rFonts w:eastAsia="Arial Unicode MS"/>
          <w:b/>
          <w:bCs/>
          <w:lang w:bidi="ru-RU"/>
        </w:rPr>
        <w:t xml:space="preserve">Организационная работа </w:t>
      </w:r>
      <w:r w:rsidRPr="00FB5ABF">
        <w:rPr>
          <w:rFonts w:eastAsia="Arial Unicode MS"/>
          <w:lang w:bidi="ru-RU"/>
        </w:rPr>
        <w:t>направлена на разработку и осуществление</w:t>
      </w:r>
    </w:p>
    <w:p w:rsidR="00FB5ABF" w:rsidRPr="00FB5ABF" w:rsidRDefault="00FB5ABF" w:rsidP="00FB5ABF">
      <w:pPr>
        <w:widowControl w:val="0"/>
        <w:jc w:val="both"/>
        <w:rPr>
          <w:rFonts w:eastAsia="Arial Unicode MS"/>
          <w:lang w:bidi="ru-RU"/>
        </w:rPr>
      </w:pPr>
      <w:r w:rsidRPr="00FB5ABF">
        <w:rPr>
          <w:rFonts w:eastAsia="Arial Unicode MS"/>
          <w:lang w:bidi="ru-RU"/>
        </w:rPr>
        <w:t xml:space="preserve">комплекса мероприятий по профилактике жестокого обращения с </w:t>
      </w:r>
      <w:r w:rsidRPr="00FB5ABF">
        <w:rPr>
          <w:rFonts w:eastAsia="Arial Unicode MS"/>
          <w:color w:val="000000"/>
          <w:lang w:bidi="ru-RU"/>
        </w:rPr>
        <w:t>несовершеннолетними обучающимися</w:t>
      </w:r>
      <w:r w:rsidRPr="00FB5ABF">
        <w:rPr>
          <w:rFonts w:eastAsia="Arial Unicode MS"/>
          <w:lang w:bidi="ru-RU"/>
        </w:rPr>
        <w:t xml:space="preserve">, осуществление систематической работы с картотекой </w:t>
      </w:r>
      <w:r>
        <w:rPr>
          <w:rFonts w:eastAsia="Arial Unicode MS"/>
          <w:lang w:bidi="ru-RU"/>
        </w:rPr>
        <w:t xml:space="preserve">детей </w:t>
      </w:r>
      <w:r w:rsidRPr="00FB5ABF">
        <w:rPr>
          <w:rFonts w:eastAsia="Arial Unicode MS"/>
          <w:lang w:bidi="ru-RU"/>
        </w:rPr>
        <w:t>«группы риска».</w:t>
      </w:r>
    </w:p>
    <w:p w:rsidR="00FB5ABF" w:rsidRPr="00FB5ABF" w:rsidRDefault="00FB5ABF" w:rsidP="00FB5ABF">
      <w:pPr>
        <w:widowControl w:val="0"/>
        <w:ind w:firstLine="860"/>
        <w:jc w:val="both"/>
        <w:rPr>
          <w:rFonts w:eastAsia="Arial Unicode MS"/>
          <w:lang w:bidi="ru-RU"/>
        </w:rPr>
      </w:pPr>
      <w:r w:rsidRPr="00FB5ABF">
        <w:rPr>
          <w:rFonts w:eastAsia="Arial Unicode MS"/>
          <w:b/>
          <w:bCs/>
          <w:lang w:bidi="ru-RU"/>
        </w:rPr>
        <w:t xml:space="preserve">Диагностическая работа </w:t>
      </w:r>
      <w:r w:rsidRPr="00FB5ABF">
        <w:rPr>
          <w:rFonts w:eastAsia="Arial Unicode MS"/>
          <w:lang w:bidi="ru-RU"/>
        </w:rPr>
        <w:t>предполагает создание банка данных об образе жизни семей</w:t>
      </w:r>
      <w:r>
        <w:rPr>
          <w:rFonts w:eastAsia="Arial Unicode MS"/>
          <w:lang w:bidi="ru-RU"/>
        </w:rPr>
        <w:t xml:space="preserve"> обучающихся</w:t>
      </w:r>
      <w:r w:rsidRPr="00FB5ABF">
        <w:rPr>
          <w:rFonts w:eastAsia="Arial Unicode MS"/>
          <w:lang w:bidi="ru-RU"/>
        </w:rPr>
        <w:t>, о положение детей в системе внутрисемейных отношений, взаимоотн</w:t>
      </w:r>
      <w:r>
        <w:rPr>
          <w:rFonts w:eastAsia="Arial Unicode MS"/>
          <w:lang w:bidi="ru-RU"/>
        </w:rPr>
        <w:t>ошений подростков с педагогами школы</w:t>
      </w:r>
      <w:r w:rsidRPr="00FB5ABF">
        <w:rPr>
          <w:rFonts w:eastAsia="Arial Unicode MS"/>
          <w:lang w:bidi="ru-RU"/>
        </w:rPr>
        <w:t>, с одно</w:t>
      </w:r>
      <w:r>
        <w:rPr>
          <w:rFonts w:eastAsia="Arial Unicode MS"/>
          <w:lang w:bidi="ru-RU"/>
        </w:rPr>
        <w:t>класс</w:t>
      </w:r>
      <w:r w:rsidRPr="00FB5ABF">
        <w:rPr>
          <w:rFonts w:eastAsia="Arial Unicode MS"/>
          <w:lang w:bidi="ru-RU"/>
        </w:rPr>
        <w:t>никами.</w:t>
      </w:r>
    </w:p>
    <w:p w:rsidR="00FB5ABF" w:rsidRPr="00FB5ABF" w:rsidRDefault="00FB5ABF" w:rsidP="00FB5ABF">
      <w:pPr>
        <w:widowControl w:val="0"/>
        <w:ind w:firstLine="860"/>
        <w:jc w:val="both"/>
        <w:rPr>
          <w:rFonts w:eastAsia="Arial Unicode MS"/>
          <w:lang w:bidi="ru-RU"/>
        </w:rPr>
      </w:pPr>
      <w:r w:rsidRPr="00FB5ABF">
        <w:rPr>
          <w:rFonts w:eastAsia="Arial Unicode MS"/>
          <w:b/>
          <w:bCs/>
          <w:lang w:bidi="ru-RU"/>
        </w:rPr>
        <w:t>Профи</w:t>
      </w:r>
      <w:r>
        <w:rPr>
          <w:rFonts w:eastAsia="Arial Unicode MS"/>
          <w:b/>
          <w:bCs/>
          <w:lang w:bidi="ru-RU"/>
        </w:rPr>
        <w:t>лактическая работа с детьми</w:t>
      </w:r>
      <w:r w:rsidR="00F53DC0">
        <w:rPr>
          <w:rFonts w:eastAsia="Arial Unicode MS"/>
          <w:b/>
          <w:bCs/>
          <w:lang w:bidi="ru-RU"/>
        </w:rPr>
        <w:t xml:space="preserve"> </w:t>
      </w:r>
      <w:r w:rsidRPr="00FB5ABF">
        <w:rPr>
          <w:rFonts w:eastAsia="Arial Unicode MS"/>
          <w:lang w:bidi="ru-RU"/>
        </w:rPr>
        <w:t xml:space="preserve">включает </w:t>
      </w:r>
      <w:proofErr w:type="spellStart"/>
      <w:r w:rsidRPr="00FB5ABF">
        <w:rPr>
          <w:rFonts w:eastAsia="Arial Unicode MS"/>
          <w:lang w:bidi="ru-RU"/>
        </w:rPr>
        <w:t>предупредительно</w:t>
      </w:r>
      <w:r w:rsidRPr="00FB5ABF">
        <w:rPr>
          <w:rFonts w:eastAsia="Arial Unicode MS"/>
          <w:lang w:bidi="ru-RU"/>
        </w:rPr>
        <w:softHyphen/>
        <w:t>профилактическую</w:t>
      </w:r>
      <w:proofErr w:type="spellEnd"/>
      <w:r w:rsidRPr="00FB5ABF">
        <w:rPr>
          <w:rFonts w:eastAsia="Arial Unicode MS"/>
          <w:lang w:bidi="ru-RU"/>
        </w:rPr>
        <w:t xml:space="preserve"> деятельность и индивидуальную работу с подростками с </w:t>
      </w:r>
      <w:proofErr w:type="spellStart"/>
      <w:r w:rsidRPr="00FB5ABF">
        <w:rPr>
          <w:rFonts w:eastAsia="Arial Unicode MS"/>
          <w:lang w:bidi="ru-RU"/>
        </w:rPr>
        <w:t>девиантным</w:t>
      </w:r>
      <w:proofErr w:type="spellEnd"/>
      <w:r w:rsidRPr="00FB5ABF">
        <w:rPr>
          <w:rFonts w:eastAsia="Arial Unicode MS"/>
          <w:lang w:bidi="ru-RU"/>
        </w:rPr>
        <w:t xml:space="preserve"> поведением</w:t>
      </w:r>
      <w:r>
        <w:rPr>
          <w:rFonts w:eastAsia="Arial Unicode MS"/>
          <w:lang w:bidi="ru-RU"/>
        </w:rPr>
        <w:t>, группы риска</w:t>
      </w:r>
      <w:r w:rsidRPr="00FB5ABF">
        <w:rPr>
          <w:rFonts w:eastAsia="Arial Unicode MS"/>
          <w:lang w:bidi="ru-RU"/>
        </w:rPr>
        <w:t>. Предупредительно-профилактическая деятельность осуществляется через систем</w:t>
      </w:r>
      <w:r>
        <w:rPr>
          <w:rFonts w:eastAsia="Arial Unicode MS"/>
          <w:lang w:bidi="ru-RU"/>
        </w:rPr>
        <w:t>у классных часов, общешкольных</w:t>
      </w:r>
      <w:r w:rsidRPr="00FB5ABF">
        <w:rPr>
          <w:rFonts w:eastAsia="Arial Unicode MS"/>
          <w:lang w:bidi="ru-RU"/>
        </w:rPr>
        <w:t xml:space="preserve"> мероприятий, с помощью индивидуальных бесед.</w:t>
      </w:r>
    </w:p>
    <w:p w:rsidR="00FB5ABF" w:rsidRPr="00FB5ABF" w:rsidRDefault="00FB5ABF" w:rsidP="00FB5ABF">
      <w:pPr>
        <w:widowControl w:val="0"/>
        <w:tabs>
          <w:tab w:val="left" w:pos="6629"/>
        </w:tabs>
        <w:spacing w:line="317" w:lineRule="exact"/>
        <w:ind w:firstLine="860"/>
        <w:jc w:val="both"/>
        <w:rPr>
          <w:rFonts w:eastAsia="Arial Unicode MS"/>
          <w:lang w:bidi="ru-RU"/>
        </w:rPr>
      </w:pPr>
      <w:r w:rsidRPr="00FB5ABF">
        <w:rPr>
          <w:rFonts w:eastAsia="Arial Unicode MS"/>
          <w:b/>
          <w:bCs/>
          <w:lang w:bidi="ru-RU"/>
        </w:rPr>
        <w:t xml:space="preserve">Профилактическая работа с родителями </w:t>
      </w:r>
      <w:r w:rsidRPr="00FB5ABF">
        <w:rPr>
          <w:rFonts w:eastAsia="Arial Unicode MS"/>
          <w:lang w:bidi="ru-RU"/>
        </w:rPr>
        <w:t>предусматривает установление неиспользованного резерва семейного воспитания, нахождение путей оптимального педагог</w:t>
      </w:r>
      <w:r w:rsidR="00681602">
        <w:rPr>
          <w:rFonts w:eastAsia="Arial Unicode MS"/>
          <w:lang w:bidi="ru-RU"/>
        </w:rPr>
        <w:t>ического взаимодействия школы</w:t>
      </w:r>
      <w:r w:rsidRPr="00FB5ABF">
        <w:rPr>
          <w:rFonts w:eastAsia="Arial Unicode MS"/>
          <w:lang w:bidi="ru-RU"/>
        </w:rPr>
        <w:t xml:space="preserve"> и семьи, включение семьи в воспитательный процесс через систему родит</w:t>
      </w:r>
      <w:r>
        <w:rPr>
          <w:rFonts w:eastAsia="Arial Unicode MS"/>
          <w:lang w:bidi="ru-RU"/>
        </w:rPr>
        <w:t>ельских собраний, общешкольных</w:t>
      </w:r>
      <w:r w:rsidRPr="00FB5ABF">
        <w:rPr>
          <w:rFonts w:eastAsia="Arial Unicode MS"/>
          <w:lang w:bidi="ru-RU"/>
        </w:rPr>
        <w:t xml:space="preserve"> мероприятий с детьми и родителями, работу Совета</w:t>
      </w:r>
      <w:r>
        <w:rPr>
          <w:rFonts w:eastAsia="Arial Unicode MS"/>
          <w:lang w:bidi="ru-RU"/>
        </w:rPr>
        <w:t xml:space="preserve"> профилактики</w:t>
      </w:r>
      <w:r w:rsidRPr="00FB5ABF">
        <w:rPr>
          <w:rFonts w:eastAsia="Arial Unicode MS"/>
          <w:lang w:bidi="ru-RU"/>
        </w:rPr>
        <w:t xml:space="preserve">. </w:t>
      </w:r>
    </w:p>
    <w:p w:rsidR="00FB5ABF" w:rsidRDefault="00FB5ABF" w:rsidP="00FB5ABF">
      <w:pPr>
        <w:widowControl w:val="0"/>
        <w:tabs>
          <w:tab w:val="left" w:pos="6629"/>
        </w:tabs>
        <w:spacing w:line="317" w:lineRule="exact"/>
        <w:ind w:firstLine="860"/>
        <w:jc w:val="both"/>
        <w:rPr>
          <w:rFonts w:eastAsia="Arial Unicode MS"/>
          <w:lang w:bidi="ru-RU"/>
        </w:rPr>
      </w:pPr>
      <w:r w:rsidRPr="00FB5ABF">
        <w:rPr>
          <w:rFonts w:eastAsia="Arial Unicode MS"/>
          <w:lang w:bidi="ru-RU"/>
        </w:rPr>
        <w:t>Про</w:t>
      </w:r>
      <w:r>
        <w:rPr>
          <w:rFonts w:eastAsia="Arial Unicode MS"/>
          <w:lang w:bidi="ru-RU"/>
        </w:rPr>
        <w:t>грамму реализует администрация школы</w:t>
      </w:r>
      <w:r w:rsidRPr="00FB5ABF">
        <w:rPr>
          <w:rFonts w:eastAsia="Arial Unicode MS"/>
          <w:lang w:bidi="ru-RU"/>
        </w:rPr>
        <w:t xml:space="preserve"> (с привлечением заинтересованных ведомств), классные руководители, социальный педагог, педагог-психолог,</w:t>
      </w:r>
      <w:r w:rsidR="003974EC">
        <w:rPr>
          <w:rFonts w:eastAsia="Arial Unicode MS"/>
          <w:lang w:bidi="ru-RU"/>
        </w:rPr>
        <w:t xml:space="preserve"> учителя предметники, организатор</w:t>
      </w:r>
      <w:r w:rsidRPr="00FB5ABF">
        <w:rPr>
          <w:rFonts w:eastAsia="Arial Unicode MS"/>
          <w:lang w:bidi="ru-RU"/>
        </w:rPr>
        <w:t>.</w:t>
      </w:r>
    </w:p>
    <w:p w:rsidR="00681602" w:rsidRPr="00FB5ABF" w:rsidRDefault="00681602" w:rsidP="00FB5ABF">
      <w:pPr>
        <w:widowControl w:val="0"/>
        <w:tabs>
          <w:tab w:val="left" w:pos="6629"/>
        </w:tabs>
        <w:spacing w:line="317" w:lineRule="exact"/>
        <w:ind w:firstLine="860"/>
        <w:jc w:val="both"/>
        <w:rPr>
          <w:rFonts w:eastAsia="Arial Unicode MS"/>
          <w:lang w:bidi="ru-RU"/>
        </w:rPr>
      </w:pPr>
    </w:p>
    <w:p w:rsidR="00FB5ABF" w:rsidRPr="00FB5ABF" w:rsidRDefault="00FB5ABF" w:rsidP="00FB5ABF">
      <w:pPr>
        <w:keepNext/>
        <w:keepLines/>
        <w:widowControl w:val="0"/>
        <w:spacing w:line="326" w:lineRule="exact"/>
        <w:ind w:left="33" w:hanging="33"/>
        <w:jc w:val="both"/>
        <w:outlineLvl w:val="2"/>
        <w:rPr>
          <w:b/>
          <w:bCs/>
          <w:lang w:bidi="ru-RU"/>
        </w:rPr>
      </w:pPr>
      <w:bookmarkStart w:id="0" w:name="bookmark3"/>
      <w:r w:rsidRPr="00FB5ABF">
        <w:rPr>
          <w:b/>
          <w:bCs/>
          <w:lang w:bidi="ru-RU"/>
        </w:rPr>
        <w:lastRenderedPageBreak/>
        <w:t>Планы мероприятий по каждому блоку работы. Организационная работа:</w:t>
      </w:r>
      <w:bookmarkEnd w:id="0"/>
    </w:p>
    <w:p w:rsidR="00FB5ABF" w:rsidRPr="00FB5ABF" w:rsidRDefault="00FB5ABF" w:rsidP="00FB5ABF">
      <w:pPr>
        <w:widowControl w:val="0"/>
        <w:numPr>
          <w:ilvl w:val="0"/>
          <w:numId w:val="13"/>
        </w:numPr>
        <w:tabs>
          <w:tab w:val="left" w:pos="0"/>
        </w:tabs>
        <w:spacing w:line="322" w:lineRule="exact"/>
        <w:ind w:left="33" w:hanging="33"/>
        <w:jc w:val="both"/>
        <w:rPr>
          <w:rFonts w:eastAsia="Arial Unicode MS"/>
          <w:lang w:bidi="ru-RU"/>
        </w:rPr>
      </w:pPr>
      <w:r w:rsidRPr="00FB5ABF">
        <w:rPr>
          <w:rFonts w:eastAsia="Arial Unicode MS"/>
          <w:lang w:bidi="ru-RU"/>
        </w:rPr>
        <w:t>Проведение тематических педагогических советов.</w:t>
      </w:r>
    </w:p>
    <w:p w:rsidR="00FB5ABF" w:rsidRPr="00FB5ABF" w:rsidRDefault="00FB5ABF" w:rsidP="00FB5ABF">
      <w:pPr>
        <w:widowControl w:val="0"/>
        <w:numPr>
          <w:ilvl w:val="0"/>
          <w:numId w:val="13"/>
        </w:numPr>
        <w:tabs>
          <w:tab w:val="left" w:pos="0"/>
        </w:tabs>
        <w:spacing w:line="322" w:lineRule="exact"/>
        <w:ind w:left="33" w:hanging="33"/>
        <w:jc w:val="both"/>
        <w:rPr>
          <w:rFonts w:eastAsia="Arial Unicode MS"/>
          <w:lang w:bidi="ru-RU"/>
        </w:rPr>
      </w:pPr>
      <w:r w:rsidRPr="00FB5ABF">
        <w:rPr>
          <w:rFonts w:eastAsia="Arial Unicode MS"/>
          <w:lang w:bidi="ru-RU"/>
        </w:rPr>
        <w:t>Планирование работы по профилактике жестокого обращения с детьми.</w:t>
      </w:r>
    </w:p>
    <w:p w:rsidR="00FB5ABF" w:rsidRPr="00FB5ABF" w:rsidRDefault="00FB5ABF" w:rsidP="00FB5ABF">
      <w:pPr>
        <w:widowControl w:val="0"/>
        <w:numPr>
          <w:ilvl w:val="0"/>
          <w:numId w:val="13"/>
        </w:numPr>
        <w:tabs>
          <w:tab w:val="left" w:pos="0"/>
        </w:tabs>
        <w:spacing w:line="322" w:lineRule="exact"/>
        <w:ind w:left="33" w:hanging="33"/>
        <w:jc w:val="both"/>
        <w:rPr>
          <w:rFonts w:eastAsia="Arial Unicode MS"/>
          <w:lang w:bidi="ru-RU"/>
        </w:rPr>
      </w:pPr>
      <w:r w:rsidRPr="00FB5ABF">
        <w:rPr>
          <w:rFonts w:eastAsia="Arial Unicode MS"/>
          <w:lang w:bidi="ru-RU"/>
        </w:rPr>
        <w:t>Составление социального паспорта группы,</w:t>
      </w:r>
      <w:r w:rsidR="003974EC">
        <w:rPr>
          <w:rFonts w:eastAsia="Arial Unicode MS"/>
          <w:lang w:bidi="ru-RU"/>
        </w:rPr>
        <w:t xml:space="preserve"> школы</w:t>
      </w:r>
      <w:r w:rsidRPr="00FB5ABF">
        <w:rPr>
          <w:rFonts w:eastAsia="Arial Unicode MS"/>
          <w:lang w:bidi="ru-RU"/>
        </w:rPr>
        <w:t>.</w:t>
      </w:r>
    </w:p>
    <w:p w:rsidR="00FB5ABF" w:rsidRPr="00FB5ABF" w:rsidRDefault="00FB5ABF" w:rsidP="00FB5ABF">
      <w:pPr>
        <w:widowControl w:val="0"/>
        <w:numPr>
          <w:ilvl w:val="0"/>
          <w:numId w:val="13"/>
        </w:numPr>
        <w:tabs>
          <w:tab w:val="left" w:pos="0"/>
        </w:tabs>
        <w:spacing w:line="322" w:lineRule="exact"/>
        <w:ind w:left="33" w:hanging="33"/>
        <w:jc w:val="both"/>
        <w:rPr>
          <w:rFonts w:eastAsia="Arial Unicode MS"/>
          <w:lang w:bidi="ru-RU"/>
        </w:rPr>
      </w:pPr>
      <w:r w:rsidRPr="00FB5ABF">
        <w:rPr>
          <w:rFonts w:eastAsia="Arial Unicode MS"/>
          <w:lang w:bidi="ru-RU"/>
        </w:rPr>
        <w:t xml:space="preserve">Ведение картотеки </w:t>
      </w:r>
      <w:r w:rsidR="003974EC">
        <w:rPr>
          <w:rFonts w:eastAsia="Arial Unicode MS"/>
          <w:lang w:bidi="ru-RU"/>
        </w:rPr>
        <w:t xml:space="preserve">детей из неблагополучных семей, </w:t>
      </w:r>
      <w:r w:rsidRPr="00FB5ABF">
        <w:rPr>
          <w:rFonts w:eastAsia="Arial Unicode MS"/>
          <w:lang w:bidi="ru-RU"/>
        </w:rPr>
        <w:t xml:space="preserve">стоящих на </w:t>
      </w:r>
      <w:proofErr w:type="spellStart"/>
      <w:r w:rsidR="003974EC">
        <w:rPr>
          <w:rFonts w:eastAsia="Arial Unicode MS"/>
          <w:lang w:bidi="ru-RU"/>
        </w:rPr>
        <w:t>внутришкольном</w:t>
      </w:r>
      <w:proofErr w:type="spellEnd"/>
      <w:r w:rsidRPr="00FB5ABF">
        <w:rPr>
          <w:rFonts w:eastAsia="Arial Unicode MS"/>
          <w:lang w:bidi="ru-RU"/>
        </w:rPr>
        <w:t xml:space="preserve"> учете, на учете ПДН.</w:t>
      </w:r>
    </w:p>
    <w:p w:rsidR="00FB5ABF" w:rsidRPr="00FB5ABF" w:rsidRDefault="003974EC" w:rsidP="00FB5ABF">
      <w:pPr>
        <w:widowControl w:val="0"/>
        <w:numPr>
          <w:ilvl w:val="0"/>
          <w:numId w:val="13"/>
        </w:numPr>
        <w:tabs>
          <w:tab w:val="left" w:pos="0"/>
        </w:tabs>
        <w:spacing w:line="322" w:lineRule="exact"/>
        <w:ind w:left="33" w:hanging="33"/>
        <w:jc w:val="both"/>
        <w:rPr>
          <w:rFonts w:eastAsia="Arial Unicode MS"/>
          <w:lang w:bidi="ru-RU"/>
        </w:rPr>
      </w:pPr>
      <w:proofErr w:type="gramStart"/>
      <w:r>
        <w:rPr>
          <w:rFonts w:eastAsia="Arial Unicode MS"/>
          <w:lang w:bidi="ru-RU"/>
        </w:rPr>
        <w:t>П</w:t>
      </w:r>
      <w:r w:rsidR="00FB5ABF" w:rsidRPr="00FB5ABF">
        <w:rPr>
          <w:rFonts w:eastAsia="Arial Unicode MS"/>
          <w:lang w:bidi="ru-RU"/>
        </w:rPr>
        <w:t>осещение семей</w:t>
      </w:r>
      <w:r>
        <w:rPr>
          <w:rFonts w:eastAsia="Arial Unicode MS"/>
          <w:lang w:bidi="ru-RU"/>
        </w:rPr>
        <w:t>, выявление детей, не посещающих занятия</w:t>
      </w:r>
      <w:r w:rsidR="00FB5ABF" w:rsidRPr="00FB5ABF">
        <w:rPr>
          <w:rFonts w:eastAsia="Arial Unicode MS"/>
          <w:lang w:bidi="ru-RU"/>
        </w:rPr>
        <w:t>)</w:t>
      </w:r>
      <w:proofErr w:type="gramEnd"/>
    </w:p>
    <w:p w:rsidR="00FB5ABF" w:rsidRDefault="00FB5ABF" w:rsidP="00FB5ABF">
      <w:pPr>
        <w:widowControl w:val="0"/>
        <w:numPr>
          <w:ilvl w:val="0"/>
          <w:numId w:val="13"/>
        </w:numPr>
        <w:tabs>
          <w:tab w:val="left" w:pos="0"/>
        </w:tabs>
        <w:spacing w:line="322" w:lineRule="exact"/>
        <w:ind w:left="33" w:hanging="33"/>
        <w:jc w:val="both"/>
        <w:rPr>
          <w:rFonts w:eastAsia="Arial Unicode MS"/>
          <w:lang w:bidi="ru-RU"/>
        </w:rPr>
      </w:pPr>
      <w:r w:rsidRPr="00FB5ABF">
        <w:rPr>
          <w:rFonts w:eastAsia="Arial Unicode MS"/>
          <w:lang w:bidi="ru-RU"/>
        </w:rPr>
        <w:t xml:space="preserve">Выявление и постановка на учет детей с </w:t>
      </w:r>
      <w:proofErr w:type="spellStart"/>
      <w:r w:rsidRPr="00FB5ABF">
        <w:rPr>
          <w:rFonts w:eastAsia="Arial Unicode MS"/>
          <w:lang w:bidi="ru-RU"/>
        </w:rPr>
        <w:t>девиантным</w:t>
      </w:r>
      <w:proofErr w:type="spellEnd"/>
      <w:r w:rsidR="003974EC">
        <w:rPr>
          <w:rFonts w:eastAsia="Arial Unicode MS"/>
          <w:lang w:bidi="ru-RU"/>
        </w:rPr>
        <w:t xml:space="preserve"> и тревожным</w:t>
      </w:r>
      <w:r w:rsidRPr="00FB5ABF">
        <w:rPr>
          <w:rFonts w:eastAsia="Arial Unicode MS"/>
          <w:lang w:bidi="ru-RU"/>
        </w:rPr>
        <w:t xml:space="preserve"> поведением, вовлечение их в спортивные секции и кружки.</w:t>
      </w:r>
    </w:p>
    <w:p w:rsidR="00681602" w:rsidRPr="00FB5ABF" w:rsidRDefault="00681602" w:rsidP="00681602">
      <w:pPr>
        <w:widowControl w:val="0"/>
        <w:tabs>
          <w:tab w:val="left" w:pos="0"/>
        </w:tabs>
        <w:spacing w:line="322" w:lineRule="exact"/>
        <w:ind w:left="33"/>
        <w:jc w:val="both"/>
        <w:rPr>
          <w:rFonts w:eastAsia="Arial Unicode MS"/>
          <w:lang w:bidi="ru-RU"/>
        </w:rPr>
      </w:pPr>
    </w:p>
    <w:p w:rsidR="00FB5ABF" w:rsidRPr="00FB5ABF" w:rsidRDefault="00FB5ABF" w:rsidP="00FB5ABF">
      <w:pPr>
        <w:keepNext/>
        <w:keepLines/>
        <w:widowControl w:val="0"/>
        <w:spacing w:line="322" w:lineRule="exact"/>
        <w:ind w:left="33" w:hanging="33"/>
        <w:jc w:val="both"/>
        <w:outlineLvl w:val="2"/>
        <w:rPr>
          <w:b/>
          <w:bCs/>
          <w:lang w:bidi="ru-RU"/>
        </w:rPr>
      </w:pPr>
      <w:bookmarkStart w:id="1" w:name="bookmark4"/>
      <w:r w:rsidRPr="00FB5ABF">
        <w:rPr>
          <w:b/>
          <w:bCs/>
          <w:lang w:bidi="ru-RU"/>
        </w:rPr>
        <w:t>Диагностическая работа:</w:t>
      </w:r>
      <w:bookmarkEnd w:id="1"/>
    </w:p>
    <w:p w:rsidR="00FB5ABF" w:rsidRPr="00FB5ABF" w:rsidRDefault="00FB5ABF" w:rsidP="00FB5ABF">
      <w:pPr>
        <w:widowControl w:val="0"/>
        <w:numPr>
          <w:ilvl w:val="0"/>
          <w:numId w:val="14"/>
        </w:numPr>
        <w:tabs>
          <w:tab w:val="left" w:pos="0"/>
        </w:tabs>
        <w:spacing w:line="322" w:lineRule="exact"/>
        <w:ind w:left="33" w:hanging="33"/>
        <w:jc w:val="both"/>
        <w:rPr>
          <w:rFonts w:eastAsia="Arial Unicode MS"/>
          <w:lang w:bidi="ru-RU"/>
        </w:rPr>
      </w:pPr>
      <w:r w:rsidRPr="00FB5ABF">
        <w:rPr>
          <w:rFonts w:eastAsia="Arial Unicode MS"/>
          <w:lang w:bidi="ru-RU"/>
        </w:rPr>
        <w:t>Анкетирование с целью выявления жестокого обращения с детьми.</w:t>
      </w:r>
    </w:p>
    <w:p w:rsidR="00FB5ABF" w:rsidRPr="00FB5ABF" w:rsidRDefault="00FB5ABF" w:rsidP="00FB5ABF">
      <w:pPr>
        <w:widowControl w:val="0"/>
        <w:numPr>
          <w:ilvl w:val="0"/>
          <w:numId w:val="14"/>
        </w:numPr>
        <w:tabs>
          <w:tab w:val="left" w:pos="0"/>
        </w:tabs>
        <w:spacing w:line="322" w:lineRule="exact"/>
        <w:ind w:left="33" w:hanging="33"/>
        <w:jc w:val="both"/>
        <w:rPr>
          <w:rFonts w:eastAsia="Arial Unicode MS"/>
          <w:lang w:bidi="ru-RU"/>
        </w:rPr>
      </w:pPr>
      <w:r w:rsidRPr="00FB5ABF">
        <w:rPr>
          <w:rFonts w:eastAsia="Arial Unicode MS"/>
          <w:lang w:bidi="ru-RU"/>
        </w:rPr>
        <w:t>Проведение диагностических методик с целью изучения личности</w:t>
      </w:r>
      <w:r w:rsidR="003974EC">
        <w:rPr>
          <w:rFonts w:eastAsia="Arial Unicode MS"/>
          <w:lang w:bidi="ru-RU"/>
        </w:rPr>
        <w:t xml:space="preserve"> обучающихся</w:t>
      </w:r>
      <w:r w:rsidRPr="00FB5ABF">
        <w:rPr>
          <w:rFonts w:eastAsia="Arial Unicode MS"/>
          <w:lang w:bidi="ru-RU"/>
        </w:rPr>
        <w:t>.</w:t>
      </w:r>
    </w:p>
    <w:p w:rsidR="00FB5ABF" w:rsidRPr="00FB5ABF" w:rsidRDefault="00FB5ABF" w:rsidP="00FB5ABF">
      <w:pPr>
        <w:widowControl w:val="0"/>
        <w:numPr>
          <w:ilvl w:val="0"/>
          <w:numId w:val="14"/>
        </w:numPr>
        <w:tabs>
          <w:tab w:val="left" w:pos="0"/>
        </w:tabs>
        <w:spacing w:line="322" w:lineRule="exact"/>
        <w:ind w:left="33" w:hanging="33"/>
        <w:jc w:val="both"/>
        <w:rPr>
          <w:rFonts w:eastAsia="Arial Unicode MS"/>
          <w:lang w:bidi="ru-RU"/>
        </w:rPr>
      </w:pPr>
      <w:r w:rsidRPr="00FB5ABF">
        <w:rPr>
          <w:rFonts w:eastAsia="Arial Unicode MS"/>
          <w:lang w:bidi="ru-RU"/>
        </w:rPr>
        <w:t>Анкетирование родителей с целью выявления внутрисемейных отношений.</w:t>
      </w:r>
    </w:p>
    <w:p w:rsidR="00FB5ABF" w:rsidRPr="00FB5ABF" w:rsidRDefault="00FB5ABF" w:rsidP="00FB5ABF">
      <w:pPr>
        <w:widowControl w:val="0"/>
        <w:numPr>
          <w:ilvl w:val="0"/>
          <w:numId w:val="14"/>
        </w:numPr>
        <w:tabs>
          <w:tab w:val="left" w:pos="0"/>
        </w:tabs>
        <w:spacing w:line="322" w:lineRule="exact"/>
        <w:ind w:left="33" w:hanging="33"/>
        <w:jc w:val="both"/>
        <w:rPr>
          <w:rFonts w:eastAsia="Arial Unicode MS"/>
          <w:lang w:bidi="ru-RU"/>
        </w:rPr>
      </w:pPr>
      <w:r w:rsidRPr="00FB5ABF">
        <w:rPr>
          <w:rFonts w:eastAsia="Arial Unicode MS"/>
          <w:lang w:bidi="ru-RU"/>
        </w:rPr>
        <w:t>Зап</w:t>
      </w:r>
      <w:r w:rsidR="003974EC">
        <w:rPr>
          <w:rFonts w:eastAsia="Arial Unicode MS"/>
          <w:lang w:bidi="ru-RU"/>
        </w:rPr>
        <w:t xml:space="preserve">олнение личной карточки </w:t>
      </w:r>
      <w:proofErr w:type="gramStart"/>
      <w:r w:rsidR="003974EC">
        <w:rPr>
          <w:rFonts w:eastAsia="Arial Unicode MS"/>
          <w:lang w:bidi="ru-RU"/>
        </w:rPr>
        <w:t>обучающегося</w:t>
      </w:r>
      <w:proofErr w:type="gramEnd"/>
      <w:r w:rsidRPr="00FB5ABF">
        <w:rPr>
          <w:rFonts w:eastAsia="Arial Unicode MS"/>
          <w:lang w:bidi="ru-RU"/>
        </w:rPr>
        <w:t>.</w:t>
      </w:r>
    </w:p>
    <w:p w:rsidR="00FB5ABF" w:rsidRPr="00FB5ABF" w:rsidRDefault="00FB5ABF" w:rsidP="00FB5ABF">
      <w:pPr>
        <w:widowControl w:val="0"/>
        <w:numPr>
          <w:ilvl w:val="0"/>
          <w:numId w:val="14"/>
        </w:numPr>
        <w:tabs>
          <w:tab w:val="left" w:pos="0"/>
        </w:tabs>
        <w:spacing w:line="322" w:lineRule="exact"/>
        <w:ind w:left="33" w:hanging="33"/>
        <w:jc w:val="both"/>
        <w:rPr>
          <w:rFonts w:eastAsia="Arial Unicode MS"/>
          <w:lang w:bidi="ru-RU"/>
        </w:rPr>
      </w:pPr>
      <w:r w:rsidRPr="00FB5ABF">
        <w:rPr>
          <w:rFonts w:eastAsia="Arial Unicode MS"/>
          <w:lang w:bidi="ru-RU"/>
        </w:rPr>
        <w:t>Посещение семей.</w:t>
      </w:r>
    </w:p>
    <w:p w:rsidR="00FB5ABF" w:rsidRPr="00FB5ABF" w:rsidRDefault="00FB5ABF" w:rsidP="00FB5ABF">
      <w:pPr>
        <w:widowControl w:val="0"/>
        <w:numPr>
          <w:ilvl w:val="0"/>
          <w:numId w:val="14"/>
        </w:numPr>
        <w:tabs>
          <w:tab w:val="left" w:pos="0"/>
        </w:tabs>
        <w:spacing w:line="322" w:lineRule="exact"/>
        <w:ind w:left="33" w:hanging="33"/>
        <w:jc w:val="both"/>
        <w:rPr>
          <w:rFonts w:eastAsia="Arial Unicode MS"/>
          <w:lang w:bidi="ru-RU"/>
        </w:rPr>
      </w:pPr>
      <w:r w:rsidRPr="00FB5ABF">
        <w:rPr>
          <w:rFonts w:eastAsia="Arial Unicode MS"/>
          <w:lang w:bidi="ru-RU"/>
        </w:rPr>
        <w:t>Работа с инспектором по делам несовершеннолетних, участковым инспектором.</w:t>
      </w:r>
    </w:p>
    <w:p w:rsidR="00FB5ABF" w:rsidRPr="00FB5ABF" w:rsidRDefault="00FB5ABF" w:rsidP="00FB5ABF">
      <w:pPr>
        <w:widowControl w:val="0"/>
        <w:numPr>
          <w:ilvl w:val="0"/>
          <w:numId w:val="14"/>
        </w:numPr>
        <w:tabs>
          <w:tab w:val="left" w:pos="0"/>
        </w:tabs>
        <w:spacing w:line="322" w:lineRule="exact"/>
        <w:ind w:left="33" w:hanging="33"/>
        <w:jc w:val="both"/>
        <w:rPr>
          <w:rFonts w:eastAsia="Arial Unicode MS"/>
          <w:lang w:bidi="ru-RU"/>
        </w:rPr>
      </w:pPr>
      <w:r w:rsidRPr="00FB5ABF">
        <w:rPr>
          <w:rFonts w:eastAsia="Arial Unicode MS"/>
          <w:lang w:bidi="ru-RU"/>
        </w:rPr>
        <w:t>Работа с участковым терапевтом.</w:t>
      </w:r>
    </w:p>
    <w:p w:rsidR="00FB5ABF" w:rsidRDefault="00FB5ABF" w:rsidP="00FB5ABF">
      <w:pPr>
        <w:widowControl w:val="0"/>
        <w:numPr>
          <w:ilvl w:val="0"/>
          <w:numId w:val="14"/>
        </w:numPr>
        <w:tabs>
          <w:tab w:val="left" w:pos="0"/>
        </w:tabs>
        <w:spacing w:line="322" w:lineRule="exact"/>
        <w:ind w:left="33" w:hanging="33"/>
        <w:jc w:val="both"/>
        <w:rPr>
          <w:rFonts w:eastAsia="Arial Unicode MS"/>
          <w:lang w:bidi="ru-RU"/>
        </w:rPr>
      </w:pPr>
      <w:r w:rsidRPr="00FB5ABF">
        <w:rPr>
          <w:rFonts w:eastAsia="Arial Unicode MS"/>
          <w:lang w:bidi="ru-RU"/>
        </w:rPr>
        <w:t xml:space="preserve">Работа со специалистами из </w:t>
      </w:r>
      <w:r w:rsidR="003974EC">
        <w:rPr>
          <w:rFonts w:eastAsia="Arial Unicode MS"/>
          <w:lang w:bidi="ru-RU"/>
        </w:rPr>
        <w:t>организаций партнеров.</w:t>
      </w:r>
    </w:p>
    <w:p w:rsidR="00681602" w:rsidRPr="00FB5ABF" w:rsidRDefault="00681602" w:rsidP="00681602">
      <w:pPr>
        <w:widowControl w:val="0"/>
        <w:tabs>
          <w:tab w:val="left" w:pos="0"/>
        </w:tabs>
        <w:spacing w:line="322" w:lineRule="exact"/>
        <w:ind w:left="33"/>
        <w:jc w:val="both"/>
        <w:rPr>
          <w:rFonts w:eastAsia="Arial Unicode MS"/>
          <w:lang w:bidi="ru-RU"/>
        </w:rPr>
      </w:pPr>
    </w:p>
    <w:p w:rsidR="00FB5ABF" w:rsidRPr="00FB5ABF" w:rsidRDefault="00FB5ABF" w:rsidP="00FB5ABF">
      <w:pPr>
        <w:keepNext/>
        <w:keepLines/>
        <w:widowControl w:val="0"/>
        <w:spacing w:line="317" w:lineRule="exact"/>
        <w:ind w:left="33" w:hanging="33"/>
        <w:jc w:val="both"/>
        <w:outlineLvl w:val="2"/>
        <w:rPr>
          <w:b/>
          <w:bCs/>
          <w:lang w:bidi="ru-RU"/>
        </w:rPr>
      </w:pPr>
      <w:bookmarkStart w:id="2" w:name="bookmark5"/>
      <w:r w:rsidRPr="00FB5ABF">
        <w:rPr>
          <w:b/>
          <w:bCs/>
          <w:lang w:bidi="ru-RU"/>
        </w:rPr>
        <w:t>Профи</w:t>
      </w:r>
      <w:r w:rsidR="00681602">
        <w:rPr>
          <w:b/>
          <w:bCs/>
          <w:lang w:bidi="ru-RU"/>
        </w:rPr>
        <w:t xml:space="preserve">лактическая работа с </w:t>
      </w:r>
      <w:proofErr w:type="gramStart"/>
      <w:r w:rsidR="00681602">
        <w:rPr>
          <w:b/>
          <w:bCs/>
          <w:lang w:bidi="ru-RU"/>
        </w:rPr>
        <w:t>обучающимися</w:t>
      </w:r>
      <w:proofErr w:type="gramEnd"/>
      <w:r w:rsidRPr="00FB5ABF">
        <w:rPr>
          <w:b/>
          <w:bCs/>
          <w:lang w:bidi="ru-RU"/>
        </w:rPr>
        <w:t>:</w:t>
      </w:r>
      <w:bookmarkEnd w:id="2"/>
    </w:p>
    <w:p w:rsidR="00FB5ABF" w:rsidRPr="00FB5ABF" w:rsidRDefault="00FB5ABF" w:rsidP="00FB5ABF">
      <w:pPr>
        <w:widowControl w:val="0"/>
        <w:numPr>
          <w:ilvl w:val="0"/>
          <w:numId w:val="15"/>
        </w:numPr>
        <w:tabs>
          <w:tab w:val="left" w:pos="0"/>
        </w:tabs>
        <w:spacing w:line="317" w:lineRule="exact"/>
        <w:ind w:left="33" w:hanging="33"/>
        <w:jc w:val="both"/>
        <w:rPr>
          <w:rFonts w:eastAsia="Arial Unicode MS"/>
          <w:lang w:bidi="ru-RU"/>
        </w:rPr>
      </w:pPr>
      <w:r w:rsidRPr="00FB5ABF">
        <w:rPr>
          <w:rFonts w:eastAsia="Arial Unicode MS"/>
          <w:lang w:bidi="ru-RU"/>
        </w:rPr>
        <w:t>правовая просвещенность несовершеннолетних;</w:t>
      </w:r>
    </w:p>
    <w:p w:rsidR="00FB5ABF" w:rsidRPr="00FB5ABF" w:rsidRDefault="00FB5ABF" w:rsidP="00FB5ABF">
      <w:pPr>
        <w:widowControl w:val="0"/>
        <w:numPr>
          <w:ilvl w:val="0"/>
          <w:numId w:val="15"/>
        </w:numPr>
        <w:tabs>
          <w:tab w:val="left" w:pos="0"/>
        </w:tabs>
        <w:spacing w:line="317" w:lineRule="exact"/>
        <w:ind w:left="33" w:hanging="33"/>
        <w:jc w:val="both"/>
        <w:rPr>
          <w:rFonts w:eastAsia="Arial Unicode MS"/>
          <w:lang w:bidi="ru-RU"/>
        </w:rPr>
      </w:pPr>
      <w:proofErr w:type="gramStart"/>
      <w:r w:rsidRPr="00FB5ABF">
        <w:rPr>
          <w:rFonts w:eastAsia="Arial Unicode MS"/>
          <w:lang w:bidi="ru-RU"/>
        </w:rPr>
        <w:t>индивидуа</w:t>
      </w:r>
      <w:r w:rsidR="003974EC">
        <w:rPr>
          <w:rFonts w:eastAsia="Arial Unicode MS"/>
          <w:lang w:bidi="ru-RU"/>
        </w:rPr>
        <w:t>льные профилактические беседы с обучающимися</w:t>
      </w:r>
      <w:r w:rsidRPr="00FB5ABF">
        <w:rPr>
          <w:rFonts w:eastAsia="Arial Unicode MS"/>
          <w:lang w:bidi="ru-RU"/>
        </w:rPr>
        <w:t xml:space="preserve">, выявление причин отклонений в поведении; беседы социального педагога, педагога-психолога, классного руководителя, медицинского работника, администрации </w:t>
      </w:r>
      <w:r w:rsidR="003974EC">
        <w:rPr>
          <w:rFonts w:eastAsia="Arial Unicode MS"/>
          <w:lang w:bidi="ru-RU"/>
        </w:rPr>
        <w:t xml:space="preserve">школы </w:t>
      </w:r>
      <w:r w:rsidRPr="00FB5ABF">
        <w:rPr>
          <w:rFonts w:eastAsia="Arial Unicode MS"/>
          <w:lang w:bidi="ru-RU"/>
        </w:rPr>
        <w:t>с детьми;</w:t>
      </w:r>
      <w:proofErr w:type="gramEnd"/>
    </w:p>
    <w:p w:rsidR="00FB5ABF" w:rsidRPr="00FB5ABF" w:rsidRDefault="00FB5ABF" w:rsidP="00FB5ABF">
      <w:pPr>
        <w:widowControl w:val="0"/>
        <w:numPr>
          <w:ilvl w:val="0"/>
          <w:numId w:val="15"/>
        </w:numPr>
        <w:tabs>
          <w:tab w:val="left" w:pos="0"/>
        </w:tabs>
        <w:spacing w:line="317" w:lineRule="exact"/>
        <w:ind w:left="33" w:hanging="33"/>
        <w:jc w:val="both"/>
        <w:rPr>
          <w:rFonts w:eastAsia="Arial Unicode MS"/>
          <w:lang w:bidi="ru-RU"/>
        </w:rPr>
      </w:pPr>
      <w:r w:rsidRPr="00FB5ABF">
        <w:rPr>
          <w:rFonts w:eastAsia="Arial Unicode MS"/>
          <w:lang w:bidi="ru-RU"/>
        </w:rPr>
        <w:t>использование интерактивных методов воспитания;</w:t>
      </w:r>
    </w:p>
    <w:p w:rsidR="00FB5ABF" w:rsidRPr="00FB5ABF" w:rsidRDefault="00FB5ABF" w:rsidP="00FB5ABF">
      <w:pPr>
        <w:widowControl w:val="0"/>
        <w:numPr>
          <w:ilvl w:val="0"/>
          <w:numId w:val="15"/>
        </w:numPr>
        <w:tabs>
          <w:tab w:val="left" w:pos="0"/>
        </w:tabs>
        <w:spacing w:line="317" w:lineRule="exact"/>
        <w:ind w:left="33" w:hanging="33"/>
        <w:jc w:val="both"/>
        <w:rPr>
          <w:rFonts w:eastAsia="Arial Unicode MS"/>
          <w:lang w:bidi="ru-RU"/>
        </w:rPr>
      </w:pPr>
      <w:proofErr w:type="spellStart"/>
      <w:r w:rsidRPr="00FB5ABF">
        <w:rPr>
          <w:rFonts w:eastAsia="Arial Unicode MS"/>
          <w:lang w:bidi="ru-RU"/>
        </w:rPr>
        <w:t>тренинговые</w:t>
      </w:r>
      <w:proofErr w:type="spellEnd"/>
      <w:r w:rsidRPr="00FB5ABF">
        <w:rPr>
          <w:rFonts w:eastAsia="Arial Unicode MS"/>
          <w:lang w:bidi="ru-RU"/>
        </w:rPr>
        <w:t xml:space="preserve"> занятия для подростков;</w:t>
      </w:r>
    </w:p>
    <w:p w:rsidR="00FB5ABF" w:rsidRPr="00FB5ABF" w:rsidRDefault="00FB5ABF" w:rsidP="00FB5ABF">
      <w:pPr>
        <w:widowControl w:val="0"/>
        <w:numPr>
          <w:ilvl w:val="0"/>
          <w:numId w:val="15"/>
        </w:numPr>
        <w:tabs>
          <w:tab w:val="left" w:pos="0"/>
        </w:tabs>
        <w:spacing w:line="317" w:lineRule="exact"/>
        <w:ind w:left="33" w:hanging="33"/>
        <w:jc w:val="both"/>
        <w:rPr>
          <w:rFonts w:eastAsia="Arial Unicode MS"/>
          <w:lang w:bidi="ru-RU"/>
        </w:rPr>
      </w:pPr>
      <w:r w:rsidRPr="00FB5ABF">
        <w:rPr>
          <w:rFonts w:eastAsia="Arial Unicode MS"/>
          <w:lang w:bidi="ru-RU"/>
        </w:rPr>
        <w:t xml:space="preserve">игры и дискуссии для активизации познавательных интересов </w:t>
      </w:r>
      <w:r w:rsidR="00681602">
        <w:rPr>
          <w:rFonts w:eastAsia="Arial Unicode MS"/>
          <w:lang w:bidi="ru-RU"/>
        </w:rPr>
        <w:t xml:space="preserve">детей и </w:t>
      </w:r>
      <w:r w:rsidRPr="00FB5ABF">
        <w:rPr>
          <w:rFonts w:eastAsia="Arial Unicode MS"/>
          <w:lang w:bidi="ru-RU"/>
        </w:rPr>
        <w:t>подростков;</w:t>
      </w:r>
    </w:p>
    <w:p w:rsidR="00FB5ABF" w:rsidRPr="00FB5ABF" w:rsidRDefault="00FB5ABF" w:rsidP="00681602">
      <w:pPr>
        <w:widowControl w:val="0"/>
        <w:numPr>
          <w:ilvl w:val="0"/>
          <w:numId w:val="15"/>
        </w:numPr>
        <w:tabs>
          <w:tab w:val="left" w:pos="0"/>
        </w:tabs>
        <w:spacing w:line="322" w:lineRule="exact"/>
        <w:ind w:left="33" w:hanging="33"/>
        <w:jc w:val="both"/>
        <w:rPr>
          <w:rFonts w:eastAsia="Arial Unicode MS"/>
          <w:lang w:bidi="ru-RU"/>
        </w:rPr>
      </w:pPr>
      <w:r w:rsidRPr="00FB5ABF">
        <w:rPr>
          <w:rFonts w:eastAsia="Arial Unicode MS"/>
          <w:lang w:bidi="ru-RU"/>
        </w:rPr>
        <w:t xml:space="preserve">вовлечение детей «группы риска» во внеурочную деятельность, вовлечение в творческую жизнь группы, </w:t>
      </w:r>
      <w:r w:rsidR="00681602">
        <w:rPr>
          <w:rFonts w:eastAsia="Arial Unicode MS"/>
          <w:lang w:bidi="ru-RU"/>
        </w:rPr>
        <w:t>школы</w:t>
      </w:r>
      <w:r w:rsidRPr="00FB5ABF">
        <w:rPr>
          <w:rFonts w:eastAsia="Arial Unicode MS"/>
          <w:lang w:bidi="ru-RU"/>
        </w:rPr>
        <w:t>, в спортивные секции, кружки, волонтерский отряд; охват организационным отдыхом подростков в каникулярное время и в течение всего года; оказание помощив трудоустройстве в летний период;</w:t>
      </w:r>
    </w:p>
    <w:p w:rsidR="00FB5ABF" w:rsidRPr="00FB5ABF" w:rsidRDefault="00FB5ABF" w:rsidP="00FB5ABF">
      <w:pPr>
        <w:widowControl w:val="0"/>
        <w:numPr>
          <w:ilvl w:val="0"/>
          <w:numId w:val="15"/>
        </w:numPr>
        <w:tabs>
          <w:tab w:val="left" w:pos="0"/>
        </w:tabs>
        <w:spacing w:line="322" w:lineRule="exact"/>
        <w:ind w:left="33" w:hanging="33"/>
        <w:jc w:val="both"/>
        <w:rPr>
          <w:rFonts w:eastAsia="Arial Unicode MS"/>
          <w:lang w:bidi="ru-RU"/>
        </w:rPr>
      </w:pPr>
      <w:r w:rsidRPr="00FB5ABF">
        <w:rPr>
          <w:rFonts w:eastAsia="Arial Unicode MS"/>
          <w:lang w:bidi="ru-RU"/>
        </w:rPr>
        <w:t>организация консультаций специалистами;</w:t>
      </w:r>
    </w:p>
    <w:p w:rsidR="00FB5ABF" w:rsidRDefault="00FB5ABF" w:rsidP="00FB5ABF">
      <w:pPr>
        <w:widowControl w:val="0"/>
        <w:numPr>
          <w:ilvl w:val="0"/>
          <w:numId w:val="15"/>
        </w:numPr>
        <w:tabs>
          <w:tab w:val="left" w:pos="0"/>
        </w:tabs>
        <w:spacing w:line="322" w:lineRule="exact"/>
        <w:ind w:left="33" w:hanging="33"/>
        <w:jc w:val="both"/>
        <w:rPr>
          <w:rFonts w:eastAsia="Arial Unicode MS"/>
          <w:lang w:bidi="ru-RU"/>
        </w:rPr>
      </w:pPr>
      <w:r w:rsidRPr="00FB5ABF">
        <w:rPr>
          <w:rFonts w:eastAsia="Arial Unicode MS"/>
          <w:lang w:bidi="ru-RU"/>
        </w:rPr>
        <w:t>оказание психологической помощи подростку.</w:t>
      </w:r>
    </w:p>
    <w:p w:rsidR="00681602" w:rsidRPr="00FB5ABF" w:rsidRDefault="00681602" w:rsidP="00681602">
      <w:pPr>
        <w:widowControl w:val="0"/>
        <w:tabs>
          <w:tab w:val="left" w:pos="0"/>
        </w:tabs>
        <w:spacing w:line="322" w:lineRule="exact"/>
        <w:ind w:left="33"/>
        <w:jc w:val="both"/>
        <w:rPr>
          <w:rFonts w:eastAsia="Arial Unicode MS"/>
          <w:lang w:bidi="ru-RU"/>
        </w:rPr>
      </w:pPr>
    </w:p>
    <w:p w:rsidR="00FB5ABF" w:rsidRPr="00FB5ABF" w:rsidRDefault="00FB5ABF" w:rsidP="00FB5ABF">
      <w:pPr>
        <w:keepNext/>
        <w:keepLines/>
        <w:widowControl w:val="0"/>
        <w:spacing w:line="322" w:lineRule="exact"/>
        <w:ind w:left="33" w:hanging="33"/>
        <w:jc w:val="both"/>
        <w:outlineLvl w:val="2"/>
        <w:rPr>
          <w:b/>
          <w:bCs/>
          <w:lang w:bidi="ru-RU"/>
        </w:rPr>
      </w:pPr>
      <w:bookmarkStart w:id="3" w:name="bookmark6"/>
      <w:r w:rsidRPr="00FB5ABF">
        <w:rPr>
          <w:b/>
          <w:bCs/>
          <w:lang w:bidi="ru-RU"/>
        </w:rPr>
        <w:t>Профилактическая работа с родителями:</w:t>
      </w:r>
      <w:bookmarkEnd w:id="3"/>
    </w:p>
    <w:p w:rsidR="00FB5ABF" w:rsidRPr="00FB5ABF" w:rsidRDefault="00FB5ABF" w:rsidP="00FB5ABF">
      <w:pPr>
        <w:widowControl w:val="0"/>
        <w:numPr>
          <w:ilvl w:val="0"/>
          <w:numId w:val="16"/>
        </w:numPr>
        <w:spacing w:line="322" w:lineRule="exact"/>
        <w:ind w:left="33" w:hanging="33"/>
        <w:jc w:val="both"/>
        <w:rPr>
          <w:rFonts w:eastAsia="Arial Unicode MS"/>
          <w:lang w:bidi="ru-RU"/>
        </w:rPr>
      </w:pPr>
      <w:r w:rsidRPr="00FB5ABF">
        <w:rPr>
          <w:rFonts w:eastAsia="Arial Unicode MS"/>
          <w:lang w:bidi="ru-RU"/>
        </w:rPr>
        <w:t>правовая просвещенность родителей;</w:t>
      </w:r>
    </w:p>
    <w:p w:rsidR="00FB5ABF" w:rsidRPr="00FB5ABF" w:rsidRDefault="00FB5ABF" w:rsidP="00FB5ABF">
      <w:pPr>
        <w:widowControl w:val="0"/>
        <w:numPr>
          <w:ilvl w:val="0"/>
          <w:numId w:val="16"/>
        </w:numPr>
        <w:tabs>
          <w:tab w:val="left" w:pos="0"/>
        </w:tabs>
        <w:spacing w:line="322" w:lineRule="exact"/>
        <w:ind w:left="33" w:hanging="33"/>
        <w:jc w:val="both"/>
        <w:rPr>
          <w:rFonts w:eastAsia="Arial Unicode MS"/>
          <w:lang w:bidi="ru-RU"/>
        </w:rPr>
      </w:pPr>
      <w:r w:rsidRPr="00FB5ABF">
        <w:rPr>
          <w:rFonts w:eastAsia="Arial Unicode MS"/>
          <w:lang w:bidi="ru-RU"/>
        </w:rPr>
        <w:t>выявление социально опасных семей, социально незащищенных семей и п</w:t>
      </w:r>
      <w:r w:rsidR="003974EC">
        <w:rPr>
          <w:rFonts w:eastAsia="Arial Unicode MS"/>
          <w:lang w:bidi="ru-RU"/>
        </w:rPr>
        <w:t xml:space="preserve">остановка их на </w:t>
      </w:r>
      <w:proofErr w:type="spellStart"/>
      <w:r w:rsidR="003974EC">
        <w:rPr>
          <w:rFonts w:eastAsia="Arial Unicode MS"/>
          <w:lang w:bidi="ru-RU"/>
        </w:rPr>
        <w:t>внутришкольный</w:t>
      </w:r>
      <w:proofErr w:type="spellEnd"/>
      <w:r w:rsidRPr="00FB5ABF">
        <w:rPr>
          <w:rFonts w:eastAsia="Arial Unicode MS"/>
          <w:lang w:bidi="ru-RU"/>
        </w:rPr>
        <w:t xml:space="preserve"> контроль;</w:t>
      </w:r>
    </w:p>
    <w:p w:rsidR="00681602" w:rsidRPr="00681602" w:rsidRDefault="00FB5ABF" w:rsidP="003974EC">
      <w:pPr>
        <w:widowControl w:val="0"/>
        <w:numPr>
          <w:ilvl w:val="0"/>
          <w:numId w:val="16"/>
        </w:numPr>
        <w:tabs>
          <w:tab w:val="left" w:pos="0"/>
        </w:tabs>
        <w:spacing w:line="322" w:lineRule="exact"/>
        <w:ind w:left="33" w:hanging="33"/>
        <w:jc w:val="both"/>
        <w:rPr>
          <w:b/>
          <w:i/>
        </w:rPr>
      </w:pPr>
      <w:r w:rsidRPr="00FB5ABF">
        <w:rPr>
          <w:rFonts w:eastAsia="Arial Unicode MS"/>
          <w:lang w:bidi="ru-RU"/>
        </w:rPr>
        <w:t>посещение семей по месту жительства,</w:t>
      </w:r>
    </w:p>
    <w:p w:rsidR="003974EC" w:rsidRPr="00FB5ABF" w:rsidRDefault="00FB5ABF" w:rsidP="003974EC">
      <w:pPr>
        <w:widowControl w:val="0"/>
        <w:numPr>
          <w:ilvl w:val="0"/>
          <w:numId w:val="16"/>
        </w:numPr>
        <w:tabs>
          <w:tab w:val="left" w:pos="0"/>
        </w:tabs>
        <w:spacing w:line="322" w:lineRule="exact"/>
        <w:ind w:left="33" w:hanging="33"/>
        <w:jc w:val="both"/>
        <w:rPr>
          <w:b/>
          <w:i/>
        </w:rPr>
      </w:pPr>
      <w:r w:rsidRPr="00FB5ABF">
        <w:rPr>
          <w:rFonts w:eastAsia="Arial Unicode MS"/>
          <w:lang w:bidi="ru-RU"/>
        </w:rPr>
        <w:t xml:space="preserve"> проведение родительского всеобуча;</w:t>
      </w:r>
    </w:p>
    <w:tbl>
      <w:tblPr>
        <w:tblOverlap w:val="never"/>
        <w:tblW w:w="0" w:type="auto"/>
        <w:jc w:val="center"/>
        <w:tblLayout w:type="fixed"/>
        <w:tblCellMar>
          <w:left w:w="10" w:type="dxa"/>
          <w:right w:w="10" w:type="dxa"/>
        </w:tblCellMar>
        <w:tblLook w:val="0000"/>
      </w:tblPr>
      <w:tblGrid>
        <w:gridCol w:w="3514"/>
        <w:gridCol w:w="6106"/>
      </w:tblGrid>
      <w:tr w:rsidR="003974EC" w:rsidRPr="00FB5ABF" w:rsidTr="003E3978">
        <w:trPr>
          <w:trHeight w:hRule="exact" w:val="336"/>
          <w:jc w:val="center"/>
        </w:trPr>
        <w:tc>
          <w:tcPr>
            <w:tcW w:w="3514" w:type="dxa"/>
            <w:tcBorders>
              <w:top w:val="single" w:sz="4" w:space="0" w:color="auto"/>
              <w:left w:val="single" w:sz="4" w:space="0" w:color="auto"/>
            </w:tcBorders>
            <w:shd w:val="clear" w:color="auto" w:fill="FFFFFF"/>
            <w:vAlign w:val="bottom"/>
          </w:tcPr>
          <w:p w:rsidR="003974EC" w:rsidRPr="00FB5ABF" w:rsidRDefault="003974EC" w:rsidP="003E3978">
            <w:pPr>
              <w:framePr w:w="9619" w:wrap="notBeside" w:vAnchor="text" w:hAnchor="text" w:xAlign="center" w:y="1"/>
              <w:widowControl w:val="0"/>
              <w:spacing w:line="280" w:lineRule="exact"/>
              <w:jc w:val="center"/>
              <w:rPr>
                <w:rFonts w:eastAsia="Arial Unicode MS"/>
                <w:lang w:bidi="ru-RU"/>
              </w:rPr>
            </w:pPr>
            <w:r w:rsidRPr="00681602">
              <w:rPr>
                <w:rFonts w:eastAsia="Arial Unicode MS"/>
                <w:bCs/>
                <w:lang w:bidi="ru-RU"/>
              </w:rPr>
              <w:lastRenderedPageBreak/>
              <w:t>Тема</w:t>
            </w:r>
          </w:p>
        </w:tc>
        <w:tc>
          <w:tcPr>
            <w:tcW w:w="6106" w:type="dxa"/>
            <w:tcBorders>
              <w:top w:val="single" w:sz="4" w:space="0" w:color="auto"/>
              <w:left w:val="single" w:sz="4" w:space="0" w:color="auto"/>
              <w:right w:val="single" w:sz="4" w:space="0" w:color="auto"/>
            </w:tcBorders>
            <w:shd w:val="clear" w:color="auto" w:fill="FFFFFF"/>
            <w:vAlign w:val="bottom"/>
          </w:tcPr>
          <w:p w:rsidR="003974EC" w:rsidRPr="00FB5ABF" w:rsidRDefault="003974EC" w:rsidP="003E3978">
            <w:pPr>
              <w:framePr w:w="9619" w:wrap="notBeside" w:vAnchor="text" w:hAnchor="text" w:xAlign="center" w:y="1"/>
              <w:widowControl w:val="0"/>
              <w:spacing w:line="280" w:lineRule="exact"/>
              <w:jc w:val="center"/>
              <w:rPr>
                <w:rFonts w:eastAsia="Arial Unicode MS"/>
                <w:lang w:bidi="ru-RU"/>
              </w:rPr>
            </w:pPr>
            <w:r w:rsidRPr="00681602">
              <w:rPr>
                <w:rFonts w:eastAsia="Arial Unicode MS"/>
                <w:bCs/>
                <w:lang w:bidi="ru-RU"/>
              </w:rPr>
              <w:t>Содержание</w:t>
            </w:r>
          </w:p>
        </w:tc>
      </w:tr>
      <w:tr w:rsidR="003974EC" w:rsidRPr="00FB5ABF" w:rsidTr="003E3978">
        <w:trPr>
          <w:trHeight w:hRule="exact" w:val="1618"/>
          <w:jc w:val="center"/>
        </w:trPr>
        <w:tc>
          <w:tcPr>
            <w:tcW w:w="3514" w:type="dxa"/>
            <w:tcBorders>
              <w:top w:val="single" w:sz="4" w:space="0" w:color="auto"/>
              <w:left w:val="single" w:sz="4" w:space="0" w:color="auto"/>
            </w:tcBorders>
            <w:shd w:val="clear" w:color="auto" w:fill="FFFFFF"/>
          </w:tcPr>
          <w:p w:rsidR="003974EC" w:rsidRPr="00FB5ABF" w:rsidRDefault="003974EC" w:rsidP="003E3978">
            <w:pPr>
              <w:framePr w:w="9619" w:wrap="notBeside" w:vAnchor="text" w:hAnchor="text" w:xAlign="center" w:y="1"/>
              <w:widowControl w:val="0"/>
              <w:rPr>
                <w:rFonts w:eastAsia="Arial Unicode MS"/>
                <w:lang w:bidi="ru-RU"/>
              </w:rPr>
            </w:pPr>
            <w:r w:rsidRPr="00681602">
              <w:rPr>
                <w:rFonts w:eastAsia="Arial Unicode MS"/>
                <w:lang w:bidi="ru-RU"/>
              </w:rPr>
              <w:t>По профилактике жестокого обращения в семье</w:t>
            </w:r>
          </w:p>
        </w:tc>
        <w:tc>
          <w:tcPr>
            <w:tcW w:w="6106" w:type="dxa"/>
            <w:tcBorders>
              <w:top w:val="single" w:sz="4" w:space="0" w:color="auto"/>
              <w:left w:val="single" w:sz="4" w:space="0" w:color="auto"/>
              <w:right w:val="single" w:sz="4" w:space="0" w:color="auto"/>
            </w:tcBorders>
            <w:shd w:val="clear" w:color="auto" w:fill="FFFFFF"/>
            <w:vAlign w:val="bottom"/>
          </w:tcPr>
          <w:p w:rsidR="003974EC" w:rsidRPr="00FB5ABF" w:rsidRDefault="003974EC" w:rsidP="003E3978">
            <w:pPr>
              <w:framePr w:w="9619" w:wrap="notBeside" w:vAnchor="text" w:hAnchor="text" w:xAlign="center" w:y="1"/>
              <w:widowControl w:val="0"/>
              <w:rPr>
                <w:rFonts w:eastAsia="Arial Unicode MS"/>
                <w:lang w:bidi="ru-RU"/>
              </w:rPr>
            </w:pPr>
            <w:r w:rsidRPr="00681602">
              <w:rPr>
                <w:rFonts w:eastAsia="Arial Unicode MS"/>
                <w:lang w:bidi="ru-RU"/>
              </w:rPr>
              <w:t>Психолого-педагогические особенности несовершеннолетнего. Создание эмоционального поля во взаимоотношениях. Права и обязанности семьи. Причина детских суицидов</w:t>
            </w:r>
          </w:p>
        </w:tc>
      </w:tr>
      <w:tr w:rsidR="003974EC" w:rsidRPr="00FB5ABF" w:rsidTr="003E3978">
        <w:trPr>
          <w:trHeight w:hRule="exact" w:val="1301"/>
          <w:jc w:val="center"/>
        </w:trPr>
        <w:tc>
          <w:tcPr>
            <w:tcW w:w="3514" w:type="dxa"/>
            <w:tcBorders>
              <w:top w:val="single" w:sz="4" w:space="0" w:color="auto"/>
              <w:left w:val="single" w:sz="4" w:space="0" w:color="auto"/>
            </w:tcBorders>
            <w:shd w:val="clear" w:color="auto" w:fill="FFFFFF"/>
          </w:tcPr>
          <w:p w:rsidR="003974EC" w:rsidRPr="00FB5ABF" w:rsidRDefault="003974EC" w:rsidP="003E3978">
            <w:pPr>
              <w:framePr w:w="9619" w:wrap="notBeside" w:vAnchor="text" w:hAnchor="text" w:xAlign="center" w:y="1"/>
              <w:widowControl w:val="0"/>
              <w:rPr>
                <w:rFonts w:eastAsia="Arial Unicode MS"/>
                <w:lang w:bidi="ru-RU"/>
              </w:rPr>
            </w:pPr>
            <w:r w:rsidRPr="00681602">
              <w:rPr>
                <w:rFonts w:eastAsia="Arial Unicode MS"/>
                <w:lang w:bidi="ru-RU"/>
              </w:rPr>
              <w:t>По профилактике правонарушений и преступлений</w:t>
            </w:r>
          </w:p>
        </w:tc>
        <w:tc>
          <w:tcPr>
            <w:tcW w:w="6106" w:type="dxa"/>
            <w:tcBorders>
              <w:top w:val="single" w:sz="4" w:space="0" w:color="auto"/>
              <w:left w:val="single" w:sz="4" w:space="0" w:color="auto"/>
              <w:right w:val="single" w:sz="4" w:space="0" w:color="auto"/>
            </w:tcBorders>
            <w:shd w:val="clear" w:color="auto" w:fill="FFFFFF"/>
            <w:vAlign w:val="bottom"/>
          </w:tcPr>
          <w:p w:rsidR="003974EC" w:rsidRPr="00FB5ABF" w:rsidRDefault="003974EC" w:rsidP="003E3978">
            <w:pPr>
              <w:framePr w:w="9619" w:wrap="notBeside" w:vAnchor="text" w:hAnchor="text" w:xAlign="center" w:y="1"/>
              <w:widowControl w:val="0"/>
              <w:rPr>
                <w:rFonts w:eastAsia="Arial Unicode MS"/>
                <w:lang w:bidi="ru-RU"/>
              </w:rPr>
            </w:pPr>
            <w:r w:rsidRPr="00681602">
              <w:rPr>
                <w:rFonts w:eastAsia="Arial Unicode MS"/>
                <w:lang w:bidi="ru-RU"/>
              </w:rPr>
              <w:t>Уголовный кодекс РФ. Семейный кодекс РФ. Административный кодекс РФ. Права, обязанности и ответственность родителей и несовершеннолетнего</w:t>
            </w:r>
          </w:p>
        </w:tc>
      </w:tr>
      <w:tr w:rsidR="003974EC" w:rsidRPr="00FB5ABF" w:rsidTr="003E3978">
        <w:trPr>
          <w:trHeight w:hRule="exact" w:val="1627"/>
          <w:jc w:val="center"/>
        </w:trPr>
        <w:tc>
          <w:tcPr>
            <w:tcW w:w="3514" w:type="dxa"/>
            <w:tcBorders>
              <w:top w:val="single" w:sz="4" w:space="0" w:color="auto"/>
              <w:left w:val="single" w:sz="4" w:space="0" w:color="auto"/>
              <w:bottom w:val="single" w:sz="4" w:space="0" w:color="auto"/>
            </w:tcBorders>
            <w:shd w:val="clear" w:color="auto" w:fill="FFFFFF"/>
          </w:tcPr>
          <w:p w:rsidR="003974EC" w:rsidRPr="00FB5ABF" w:rsidRDefault="003974EC" w:rsidP="003E3978">
            <w:pPr>
              <w:framePr w:w="9619" w:wrap="notBeside" w:vAnchor="text" w:hAnchor="text" w:xAlign="center" w:y="1"/>
              <w:widowControl w:val="0"/>
              <w:rPr>
                <w:rFonts w:eastAsia="Arial Unicode MS"/>
                <w:lang w:bidi="ru-RU"/>
              </w:rPr>
            </w:pPr>
            <w:r w:rsidRPr="00681602">
              <w:rPr>
                <w:rFonts w:eastAsia="Arial Unicode MS"/>
                <w:lang w:bidi="ru-RU"/>
              </w:rPr>
              <w:t>По профилактике взаимоотношений и налаживанию общения в семье и обществе</w:t>
            </w:r>
          </w:p>
        </w:tc>
        <w:tc>
          <w:tcPr>
            <w:tcW w:w="6106" w:type="dxa"/>
            <w:tcBorders>
              <w:top w:val="single" w:sz="4" w:space="0" w:color="auto"/>
              <w:left w:val="single" w:sz="4" w:space="0" w:color="auto"/>
              <w:bottom w:val="single" w:sz="4" w:space="0" w:color="auto"/>
              <w:right w:val="single" w:sz="4" w:space="0" w:color="auto"/>
            </w:tcBorders>
            <w:shd w:val="clear" w:color="auto" w:fill="FFFFFF"/>
            <w:vAlign w:val="bottom"/>
          </w:tcPr>
          <w:p w:rsidR="003974EC" w:rsidRPr="00FB5ABF" w:rsidRDefault="003974EC" w:rsidP="003E3978">
            <w:pPr>
              <w:framePr w:w="9619" w:wrap="notBeside" w:vAnchor="text" w:hAnchor="text" w:xAlign="center" w:y="1"/>
              <w:widowControl w:val="0"/>
              <w:spacing w:line="317" w:lineRule="exact"/>
              <w:rPr>
                <w:rFonts w:eastAsia="Arial Unicode MS"/>
                <w:lang w:bidi="ru-RU"/>
              </w:rPr>
            </w:pPr>
            <w:r w:rsidRPr="00681602">
              <w:rPr>
                <w:rFonts w:eastAsia="Arial Unicode MS"/>
                <w:lang w:bidi="ru-RU"/>
              </w:rPr>
              <w:t xml:space="preserve">Воспитание детей в семье. Проблемы внутреннего и внешнего общения семьи. Пропаганда здорового образа жизни. </w:t>
            </w:r>
            <w:proofErr w:type="spellStart"/>
            <w:r w:rsidRPr="00681602">
              <w:rPr>
                <w:rFonts w:eastAsia="Arial Unicode MS"/>
                <w:lang w:bidi="ru-RU"/>
              </w:rPr>
              <w:t>Духовно</w:t>
            </w:r>
            <w:r w:rsidRPr="00681602">
              <w:rPr>
                <w:rFonts w:eastAsia="Arial Unicode MS"/>
                <w:lang w:bidi="ru-RU"/>
              </w:rPr>
              <w:softHyphen/>
              <w:t>ценностные</w:t>
            </w:r>
            <w:proofErr w:type="spellEnd"/>
            <w:r w:rsidRPr="00681602">
              <w:rPr>
                <w:rFonts w:eastAsia="Arial Unicode MS"/>
                <w:lang w:bidi="ru-RU"/>
              </w:rPr>
              <w:t xml:space="preserve"> ориентации. Содержание жизнедеятельности</w:t>
            </w:r>
          </w:p>
        </w:tc>
      </w:tr>
    </w:tbl>
    <w:p w:rsidR="003974EC" w:rsidRPr="00FB5ABF" w:rsidRDefault="003974EC" w:rsidP="00681602">
      <w:pPr>
        <w:framePr w:w="9619" w:wrap="notBeside" w:vAnchor="text" w:hAnchor="text" w:xAlign="center" w:y="1"/>
        <w:widowControl w:val="0"/>
        <w:jc w:val="both"/>
        <w:rPr>
          <w:rFonts w:eastAsia="Arial Unicode MS"/>
          <w:lang w:bidi="ru-RU"/>
        </w:rPr>
      </w:pPr>
    </w:p>
    <w:p w:rsidR="003974EC" w:rsidRPr="00FB5ABF" w:rsidRDefault="003974EC" w:rsidP="00681602">
      <w:pPr>
        <w:widowControl w:val="0"/>
        <w:jc w:val="both"/>
        <w:rPr>
          <w:rFonts w:eastAsia="Arial Unicode MS"/>
          <w:lang w:bidi="ru-RU"/>
        </w:rPr>
      </w:pPr>
    </w:p>
    <w:p w:rsidR="003974EC" w:rsidRPr="00FB5ABF" w:rsidRDefault="003974EC" w:rsidP="00681602">
      <w:pPr>
        <w:widowControl w:val="0"/>
        <w:numPr>
          <w:ilvl w:val="0"/>
          <w:numId w:val="16"/>
        </w:numPr>
        <w:tabs>
          <w:tab w:val="left" w:pos="0"/>
        </w:tabs>
        <w:spacing w:line="317" w:lineRule="exact"/>
        <w:ind w:right="1360"/>
        <w:jc w:val="both"/>
        <w:rPr>
          <w:rFonts w:eastAsia="Arial Unicode MS"/>
          <w:lang w:bidi="ru-RU"/>
        </w:rPr>
      </w:pPr>
      <w:r w:rsidRPr="00FB5ABF">
        <w:rPr>
          <w:rFonts w:eastAsia="Arial Unicode MS"/>
          <w:lang w:bidi="ru-RU"/>
        </w:rPr>
        <w:t>организация консультаций спец</w:t>
      </w:r>
      <w:r w:rsidR="00681602">
        <w:rPr>
          <w:rFonts w:eastAsia="Arial Unicode MS"/>
          <w:lang w:bidi="ru-RU"/>
        </w:rPr>
        <w:t xml:space="preserve">иалистов: социального педагога, </w:t>
      </w:r>
      <w:r w:rsidRPr="00FB5ABF">
        <w:rPr>
          <w:rFonts w:eastAsia="Arial Unicode MS"/>
          <w:lang w:bidi="ru-RU"/>
        </w:rPr>
        <w:t>психолога, медицинского работника;</w:t>
      </w:r>
    </w:p>
    <w:p w:rsidR="003974EC" w:rsidRPr="00FB5ABF" w:rsidRDefault="003974EC" w:rsidP="00681602">
      <w:pPr>
        <w:widowControl w:val="0"/>
        <w:numPr>
          <w:ilvl w:val="0"/>
          <w:numId w:val="16"/>
        </w:numPr>
        <w:tabs>
          <w:tab w:val="left" w:pos="0"/>
        </w:tabs>
        <w:spacing w:line="317" w:lineRule="exact"/>
        <w:jc w:val="both"/>
        <w:rPr>
          <w:rFonts w:eastAsia="Arial Unicode MS"/>
          <w:lang w:bidi="ru-RU"/>
        </w:rPr>
      </w:pPr>
      <w:r w:rsidRPr="00FB5ABF">
        <w:rPr>
          <w:rFonts w:eastAsia="Arial Unicode MS"/>
          <w:lang w:bidi="ru-RU"/>
        </w:rPr>
        <w:t>организация тематических встреч родителей с работниками образования, правоохранительных органов, органов здравоохранения.</w:t>
      </w:r>
    </w:p>
    <w:p w:rsidR="003974EC" w:rsidRPr="00FB5ABF" w:rsidRDefault="003974EC" w:rsidP="00681602">
      <w:pPr>
        <w:keepNext/>
        <w:keepLines/>
        <w:widowControl w:val="0"/>
        <w:spacing w:line="280" w:lineRule="exact"/>
        <w:ind w:left="820"/>
        <w:jc w:val="both"/>
        <w:outlineLvl w:val="2"/>
        <w:rPr>
          <w:b/>
          <w:bCs/>
          <w:lang w:bidi="ru-RU"/>
        </w:rPr>
      </w:pPr>
      <w:bookmarkStart w:id="4" w:name="bookmark7"/>
    </w:p>
    <w:p w:rsidR="003974EC" w:rsidRPr="00FB5ABF" w:rsidRDefault="003974EC" w:rsidP="003974EC">
      <w:pPr>
        <w:keepNext/>
        <w:keepLines/>
        <w:widowControl w:val="0"/>
        <w:spacing w:line="280" w:lineRule="exact"/>
        <w:ind w:left="820"/>
        <w:outlineLvl w:val="2"/>
        <w:rPr>
          <w:b/>
          <w:bCs/>
          <w:lang w:bidi="ru-RU"/>
        </w:rPr>
      </w:pPr>
    </w:p>
    <w:p w:rsidR="003974EC" w:rsidRPr="00FB5ABF" w:rsidRDefault="003974EC" w:rsidP="003974EC">
      <w:pPr>
        <w:keepNext/>
        <w:keepLines/>
        <w:widowControl w:val="0"/>
        <w:spacing w:line="280" w:lineRule="exact"/>
        <w:ind w:left="820"/>
        <w:outlineLvl w:val="2"/>
        <w:rPr>
          <w:b/>
          <w:bCs/>
          <w:lang w:bidi="ru-RU"/>
        </w:rPr>
      </w:pPr>
      <w:r w:rsidRPr="00FB5ABF">
        <w:rPr>
          <w:b/>
          <w:bCs/>
          <w:lang w:bidi="ru-RU"/>
        </w:rPr>
        <w:t>Планируемые результаты:</w:t>
      </w:r>
      <w:bookmarkEnd w:id="4"/>
    </w:p>
    <w:tbl>
      <w:tblPr>
        <w:tblOverlap w:val="never"/>
        <w:tblW w:w="0" w:type="auto"/>
        <w:jc w:val="center"/>
        <w:tblLayout w:type="fixed"/>
        <w:tblCellMar>
          <w:left w:w="10" w:type="dxa"/>
          <w:right w:w="10" w:type="dxa"/>
        </w:tblCellMar>
        <w:tblLook w:val="0000"/>
      </w:tblPr>
      <w:tblGrid>
        <w:gridCol w:w="1531"/>
        <w:gridCol w:w="8088"/>
      </w:tblGrid>
      <w:tr w:rsidR="003974EC" w:rsidRPr="00FB5ABF" w:rsidTr="003E3978">
        <w:trPr>
          <w:trHeight w:hRule="exact" w:val="293"/>
          <w:jc w:val="center"/>
        </w:trPr>
        <w:tc>
          <w:tcPr>
            <w:tcW w:w="1531" w:type="dxa"/>
            <w:tcBorders>
              <w:top w:val="single" w:sz="4" w:space="0" w:color="auto"/>
              <w:left w:val="single" w:sz="4" w:space="0" w:color="auto"/>
            </w:tcBorders>
            <w:shd w:val="clear" w:color="auto" w:fill="FFFFFF"/>
            <w:vAlign w:val="bottom"/>
          </w:tcPr>
          <w:p w:rsidR="003974EC" w:rsidRPr="00FB5ABF" w:rsidRDefault="003974EC" w:rsidP="003E3978">
            <w:pPr>
              <w:framePr w:w="9619" w:wrap="notBeside" w:vAnchor="text" w:hAnchor="text" w:xAlign="center" w:y="1"/>
              <w:widowControl w:val="0"/>
              <w:spacing w:line="220" w:lineRule="exact"/>
              <w:ind w:left="300"/>
              <w:rPr>
                <w:rFonts w:eastAsia="Arial Unicode MS"/>
                <w:lang w:bidi="ru-RU"/>
              </w:rPr>
            </w:pPr>
            <w:r w:rsidRPr="003974EC">
              <w:rPr>
                <w:rFonts w:eastAsia="Arial Unicode MS"/>
                <w:b/>
                <w:bCs/>
                <w:lang w:bidi="ru-RU"/>
              </w:rPr>
              <w:t>№ блока</w:t>
            </w:r>
          </w:p>
        </w:tc>
        <w:tc>
          <w:tcPr>
            <w:tcW w:w="8088" w:type="dxa"/>
            <w:tcBorders>
              <w:top w:val="single" w:sz="4" w:space="0" w:color="auto"/>
              <w:left w:val="single" w:sz="4" w:space="0" w:color="auto"/>
              <w:right w:val="single" w:sz="4" w:space="0" w:color="auto"/>
            </w:tcBorders>
            <w:shd w:val="clear" w:color="auto" w:fill="FFFFFF"/>
            <w:vAlign w:val="bottom"/>
          </w:tcPr>
          <w:p w:rsidR="003974EC" w:rsidRPr="00FB5ABF" w:rsidRDefault="003974EC" w:rsidP="003E3978">
            <w:pPr>
              <w:framePr w:w="9619" w:wrap="notBeside" w:vAnchor="text" w:hAnchor="text" w:xAlign="center" w:y="1"/>
              <w:widowControl w:val="0"/>
              <w:spacing w:line="220" w:lineRule="exact"/>
              <w:jc w:val="center"/>
              <w:rPr>
                <w:rFonts w:eastAsia="Arial Unicode MS"/>
                <w:lang w:bidi="ru-RU"/>
              </w:rPr>
            </w:pPr>
            <w:r w:rsidRPr="003974EC">
              <w:rPr>
                <w:rFonts w:eastAsia="Arial Unicode MS"/>
                <w:b/>
                <w:bCs/>
                <w:lang w:bidi="ru-RU"/>
              </w:rPr>
              <w:t>Планируемый результат</w:t>
            </w:r>
          </w:p>
        </w:tc>
      </w:tr>
      <w:tr w:rsidR="003974EC" w:rsidRPr="00FB5ABF" w:rsidTr="003E3978">
        <w:trPr>
          <w:trHeight w:hRule="exact" w:val="835"/>
          <w:jc w:val="center"/>
        </w:trPr>
        <w:tc>
          <w:tcPr>
            <w:tcW w:w="1531" w:type="dxa"/>
            <w:tcBorders>
              <w:top w:val="single" w:sz="4" w:space="0" w:color="auto"/>
              <w:left w:val="single" w:sz="4" w:space="0" w:color="auto"/>
            </w:tcBorders>
            <w:shd w:val="clear" w:color="auto" w:fill="FFFFFF"/>
          </w:tcPr>
          <w:p w:rsidR="003974EC" w:rsidRPr="00FB5ABF" w:rsidRDefault="003974EC" w:rsidP="003E3978">
            <w:pPr>
              <w:framePr w:w="9619" w:wrap="notBeside" w:vAnchor="text" w:hAnchor="text" w:xAlign="center" w:y="1"/>
              <w:widowControl w:val="0"/>
              <w:spacing w:line="220" w:lineRule="exact"/>
              <w:jc w:val="center"/>
              <w:rPr>
                <w:rFonts w:eastAsia="Arial Unicode MS"/>
                <w:lang w:bidi="ru-RU"/>
              </w:rPr>
            </w:pPr>
            <w:r w:rsidRPr="003974EC">
              <w:rPr>
                <w:rFonts w:eastAsia="Arial Unicode MS"/>
                <w:lang w:bidi="ru-RU"/>
              </w:rPr>
              <w:t>1 блок</w:t>
            </w:r>
          </w:p>
        </w:tc>
        <w:tc>
          <w:tcPr>
            <w:tcW w:w="8088" w:type="dxa"/>
            <w:tcBorders>
              <w:top w:val="single" w:sz="4" w:space="0" w:color="auto"/>
              <w:left w:val="single" w:sz="4" w:space="0" w:color="auto"/>
              <w:right w:val="single" w:sz="4" w:space="0" w:color="auto"/>
            </w:tcBorders>
            <w:shd w:val="clear" w:color="auto" w:fill="FFFFFF"/>
            <w:vAlign w:val="bottom"/>
          </w:tcPr>
          <w:p w:rsidR="003974EC" w:rsidRPr="00FB5ABF" w:rsidRDefault="003974EC" w:rsidP="003E3978">
            <w:pPr>
              <w:framePr w:w="9619" w:wrap="notBeside" w:vAnchor="text" w:hAnchor="text" w:xAlign="center" w:y="1"/>
              <w:widowControl w:val="0"/>
              <w:spacing w:line="278" w:lineRule="exact"/>
              <w:rPr>
                <w:rFonts w:eastAsia="Arial Unicode MS"/>
                <w:lang w:bidi="ru-RU"/>
              </w:rPr>
            </w:pPr>
            <w:r w:rsidRPr="003974EC">
              <w:rPr>
                <w:rFonts w:eastAsia="Arial Unicode MS"/>
                <w:lang w:bidi="ru-RU"/>
              </w:rPr>
              <w:t xml:space="preserve">Создать банк данных по </w:t>
            </w:r>
            <w:r w:rsidR="00681602">
              <w:rPr>
                <w:rFonts w:eastAsia="Arial Unicode MS"/>
                <w:lang w:bidi="ru-RU"/>
              </w:rPr>
              <w:t xml:space="preserve">детям </w:t>
            </w:r>
            <w:r w:rsidRPr="003974EC">
              <w:rPr>
                <w:rFonts w:eastAsia="Arial Unicode MS"/>
                <w:lang w:bidi="ru-RU"/>
              </w:rPr>
              <w:t>и семьям «группы риска».</w:t>
            </w:r>
          </w:p>
          <w:p w:rsidR="003974EC" w:rsidRPr="00FB5ABF" w:rsidRDefault="003974EC" w:rsidP="003E3978">
            <w:pPr>
              <w:framePr w:w="9619" w:wrap="notBeside" w:vAnchor="text" w:hAnchor="text" w:xAlign="center" w:y="1"/>
              <w:widowControl w:val="0"/>
              <w:spacing w:line="278" w:lineRule="exact"/>
              <w:rPr>
                <w:rFonts w:eastAsia="Arial Unicode MS"/>
                <w:lang w:bidi="ru-RU"/>
              </w:rPr>
            </w:pPr>
            <w:r w:rsidRPr="003974EC">
              <w:rPr>
                <w:rFonts w:eastAsia="Arial Unicode MS"/>
                <w:lang w:bidi="ru-RU"/>
              </w:rPr>
              <w:t>Разработать план мероприятий, необходимых для профилактики жестокого обращения с детьми.</w:t>
            </w:r>
          </w:p>
        </w:tc>
      </w:tr>
      <w:tr w:rsidR="003974EC" w:rsidRPr="00FB5ABF" w:rsidTr="003E3978">
        <w:trPr>
          <w:trHeight w:hRule="exact" w:val="840"/>
          <w:jc w:val="center"/>
        </w:trPr>
        <w:tc>
          <w:tcPr>
            <w:tcW w:w="1531" w:type="dxa"/>
            <w:tcBorders>
              <w:top w:val="single" w:sz="4" w:space="0" w:color="auto"/>
              <w:left w:val="single" w:sz="4" w:space="0" w:color="auto"/>
            </w:tcBorders>
            <w:shd w:val="clear" w:color="auto" w:fill="FFFFFF"/>
          </w:tcPr>
          <w:p w:rsidR="003974EC" w:rsidRPr="003974EC" w:rsidRDefault="003974EC" w:rsidP="003E3978">
            <w:pPr>
              <w:framePr w:w="9619" w:wrap="notBeside" w:vAnchor="text" w:hAnchor="text" w:xAlign="center" w:y="1"/>
              <w:widowControl w:val="0"/>
              <w:spacing w:line="220" w:lineRule="exact"/>
              <w:jc w:val="center"/>
              <w:rPr>
                <w:rFonts w:eastAsia="Arial Unicode MS"/>
                <w:lang w:bidi="ru-RU"/>
              </w:rPr>
            </w:pPr>
          </w:p>
          <w:p w:rsidR="003974EC" w:rsidRPr="00FB5ABF" w:rsidRDefault="003974EC" w:rsidP="003E3978">
            <w:pPr>
              <w:framePr w:w="9619" w:wrap="notBeside" w:vAnchor="text" w:hAnchor="text" w:xAlign="center" w:y="1"/>
              <w:widowControl w:val="0"/>
              <w:spacing w:line="220" w:lineRule="exact"/>
              <w:jc w:val="center"/>
              <w:rPr>
                <w:rFonts w:eastAsia="Arial Unicode MS"/>
                <w:lang w:bidi="ru-RU"/>
              </w:rPr>
            </w:pPr>
            <w:r w:rsidRPr="003974EC">
              <w:rPr>
                <w:rFonts w:eastAsia="Arial Unicode MS"/>
                <w:lang w:bidi="ru-RU"/>
              </w:rPr>
              <w:t>2 блок</w:t>
            </w:r>
          </w:p>
        </w:tc>
        <w:tc>
          <w:tcPr>
            <w:tcW w:w="8088" w:type="dxa"/>
            <w:tcBorders>
              <w:top w:val="single" w:sz="4" w:space="0" w:color="auto"/>
              <w:left w:val="single" w:sz="4" w:space="0" w:color="auto"/>
              <w:right w:val="single" w:sz="4" w:space="0" w:color="auto"/>
            </w:tcBorders>
            <w:shd w:val="clear" w:color="auto" w:fill="FFFFFF"/>
            <w:vAlign w:val="bottom"/>
          </w:tcPr>
          <w:p w:rsidR="003974EC" w:rsidRPr="00FB5ABF" w:rsidRDefault="003974EC" w:rsidP="003E3978">
            <w:pPr>
              <w:framePr w:w="9619" w:wrap="notBeside" w:vAnchor="text" w:hAnchor="text" w:xAlign="center" w:y="1"/>
              <w:widowControl w:val="0"/>
              <w:spacing w:line="274" w:lineRule="exact"/>
              <w:rPr>
                <w:rFonts w:eastAsia="Arial Unicode MS"/>
                <w:lang w:bidi="ru-RU"/>
              </w:rPr>
            </w:pPr>
            <w:r w:rsidRPr="003974EC">
              <w:rPr>
                <w:rFonts w:eastAsia="Arial Unicode MS"/>
                <w:lang w:bidi="ru-RU"/>
              </w:rPr>
              <w:t>Получение информаци</w:t>
            </w:r>
            <w:r w:rsidR="00681602">
              <w:rPr>
                <w:rFonts w:eastAsia="Arial Unicode MS"/>
                <w:lang w:bidi="ru-RU"/>
              </w:rPr>
              <w:t xml:space="preserve">и о состоянии здоровья </w:t>
            </w:r>
            <w:proofErr w:type="gramStart"/>
            <w:r w:rsidR="00681602">
              <w:rPr>
                <w:rFonts w:eastAsia="Arial Unicode MS"/>
                <w:lang w:bidi="ru-RU"/>
              </w:rPr>
              <w:t>обучающихся</w:t>
            </w:r>
            <w:proofErr w:type="gramEnd"/>
            <w:r w:rsidRPr="003974EC">
              <w:rPr>
                <w:rFonts w:eastAsia="Arial Unicode MS"/>
                <w:lang w:bidi="ru-RU"/>
              </w:rPr>
              <w:t>. Получение инфор</w:t>
            </w:r>
            <w:r w:rsidR="00681602">
              <w:rPr>
                <w:rFonts w:eastAsia="Arial Unicode MS"/>
                <w:lang w:bidi="ru-RU"/>
              </w:rPr>
              <w:t>мации о внутрисемейных отношениях</w:t>
            </w:r>
            <w:r w:rsidRPr="003974EC">
              <w:rPr>
                <w:rFonts w:eastAsia="Arial Unicode MS"/>
                <w:lang w:bidi="ru-RU"/>
              </w:rPr>
              <w:t>. Получение характеристики микроклимата семьи.</w:t>
            </w:r>
          </w:p>
        </w:tc>
      </w:tr>
      <w:tr w:rsidR="003974EC" w:rsidRPr="00FB5ABF" w:rsidTr="003E3978">
        <w:trPr>
          <w:trHeight w:hRule="exact" w:val="1114"/>
          <w:jc w:val="center"/>
        </w:trPr>
        <w:tc>
          <w:tcPr>
            <w:tcW w:w="1531" w:type="dxa"/>
            <w:tcBorders>
              <w:top w:val="single" w:sz="4" w:space="0" w:color="auto"/>
              <w:left w:val="single" w:sz="4" w:space="0" w:color="auto"/>
            </w:tcBorders>
            <w:shd w:val="clear" w:color="auto" w:fill="FFFFFF"/>
          </w:tcPr>
          <w:p w:rsidR="003974EC" w:rsidRPr="00FB5ABF" w:rsidRDefault="003974EC" w:rsidP="003E3978">
            <w:pPr>
              <w:framePr w:w="9619" w:wrap="notBeside" w:vAnchor="text" w:hAnchor="text" w:xAlign="center" w:y="1"/>
              <w:widowControl w:val="0"/>
              <w:spacing w:line="220" w:lineRule="exact"/>
              <w:jc w:val="center"/>
              <w:rPr>
                <w:rFonts w:eastAsia="Arial Unicode MS"/>
                <w:lang w:bidi="ru-RU"/>
              </w:rPr>
            </w:pPr>
            <w:r w:rsidRPr="003974EC">
              <w:rPr>
                <w:rFonts w:eastAsia="Arial Unicode MS"/>
                <w:lang w:bidi="ru-RU"/>
              </w:rPr>
              <w:t>3 блок</w:t>
            </w:r>
          </w:p>
        </w:tc>
        <w:tc>
          <w:tcPr>
            <w:tcW w:w="8088" w:type="dxa"/>
            <w:tcBorders>
              <w:top w:val="single" w:sz="4" w:space="0" w:color="auto"/>
              <w:left w:val="single" w:sz="4" w:space="0" w:color="auto"/>
              <w:right w:val="single" w:sz="4" w:space="0" w:color="auto"/>
            </w:tcBorders>
            <w:shd w:val="clear" w:color="auto" w:fill="FFFFFF"/>
            <w:vAlign w:val="bottom"/>
          </w:tcPr>
          <w:p w:rsidR="003974EC" w:rsidRPr="00FB5ABF" w:rsidRDefault="003974EC" w:rsidP="00681602">
            <w:pPr>
              <w:framePr w:w="9619" w:wrap="notBeside" w:vAnchor="text" w:hAnchor="text" w:xAlign="center" w:y="1"/>
              <w:widowControl w:val="0"/>
              <w:spacing w:line="274" w:lineRule="exact"/>
              <w:rPr>
                <w:rFonts w:eastAsia="Arial Unicode MS"/>
                <w:lang w:bidi="ru-RU"/>
              </w:rPr>
            </w:pPr>
            <w:r w:rsidRPr="003974EC">
              <w:rPr>
                <w:rFonts w:eastAsia="Arial Unicode MS"/>
                <w:lang w:bidi="ru-RU"/>
              </w:rPr>
              <w:t xml:space="preserve">Сформировать у ребенка жизненную позицию. Сформировать у </w:t>
            </w:r>
            <w:r w:rsidR="00681602">
              <w:rPr>
                <w:rFonts w:eastAsia="Arial Unicode MS"/>
                <w:lang w:bidi="ru-RU"/>
              </w:rPr>
              <w:t xml:space="preserve">детей </w:t>
            </w:r>
            <w:r w:rsidRPr="003974EC">
              <w:rPr>
                <w:rFonts w:eastAsia="Arial Unicode MS"/>
                <w:lang w:bidi="ru-RU"/>
              </w:rPr>
              <w:t>здоровый образ жизни. Активизировать познавательные интересы у подростка. Организ</w:t>
            </w:r>
            <w:r w:rsidR="00681602">
              <w:rPr>
                <w:rFonts w:eastAsia="Arial Unicode MS"/>
                <w:lang w:bidi="ru-RU"/>
              </w:rPr>
              <w:t>ация правового просвещения</w:t>
            </w:r>
            <w:r w:rsidRPr="003974EC">
              <w:rPr>
                <w:rFonts w:eastAsia="Arial Unicode MS"/>
                <w:lang w:bidi="ru-RU"/>
              </w:rPr>
              <w:t>.</w:t>
            </w:r>
          </w:p>
        </w:tc>
      </w:tr>
      <w:tr w:rsidR="003974EC" w:rsidRPr="00FB5ABF" w:rsidTr="003E3978">
        <w:trPr>
          <w:trHeight w:hRule="exact" w:val="1123"/>
          <w:jc w:val="center"/>
        </w:trPr>
        <w:tc>
          <w:tcPr>
            <w:tcW w:w="1531" w:type="dxa"/>
            <w:tcBorders>
              <w:top w:val="single" w:sz="4" w:space="0" w:color="auto"/>
              <w:left w:val="single" w:sz="4" w:space="0" w:color="auto"/>
              <w:bottom w:val="single" w:sz="4" w:space="0" w:color="auto"/>
            </w:tcBorders>
            <w:shd w:val="clear" w:color="auto" w:fill="FFFFFF"/>
          </w:tcPr>
          <w:p w:rsidR="003974EC" w:rsidRPr="00FB5ABF" w:rsidRDefault="003974EC" w:rsidP="003E3978">
            <w:pPr>
              <w:framePr w:w="9619" w:wrap="notBeside" w:vAnchor="text" w:hAnchor="text" w:xAlign="center" w:y="1"/>
              <w:widowControl w:val="0"/>
              <w:spacing w:line="220" w:lineRule="exact"/>
              <w:jc w:val="center"/>
              <w:rPr>
                <w:rFonts w:eastAsia="Arial Unicode MS"/>
                <w:lang w:bidi="ru-RU"/>
              </w:rPr>
            </w:pPr>
            <w:r w:rsidRPr="003974EC">
              <w:rPr>
                <w:rFonts w:eastAsia="Arial Unicode MS"/>
                <w:lang w:bidi="ru-RU"/>
              </w:rPr>
              <w:t>4 блок</w:t>
            </w:r>
          </w:p>
        </w:tc>
        <w:tc>
          <w:tcPr>
            <w:tcW w:w="8088" w:type="dxa"/>
            <w:tcBorders>
              <w:top w:val="single" w:sz="4" w:space="0" w:color="auto"/>
              <w:left w:val="single" w:sz="4" w:space="0" w:color="auto"/>
              <w:bottom w:val="single" w:sz="4" w:space="0" w:color="auto"/>
              <w:right w:val="single" w:sz="4" w:space="0" w:color="auto"/>
            </w:tcBorders>
            <w:shd w:val="clear" w:color="auto" w:fill="FFFFFF"/>
            <w:vAlign w:val="bottom"/>
          </w:tcPr>
          <w:p w:rsidR="003974EC" w:rsidRPr="00FB5ABF" w:rsidRDefault="003974EC" w:rsidP="003E3978">
            <w:pPr>
              <w:framePr w:w="9619" w:wrap="notBeside" w:vAnchor="text" w:hAnchor="text" w:xAlign="center" w:y="1"/>
              <w:widowControl w:val="0"/>
              <w:spacing w:line="274" w:lineRule="exact"/>
              <w:rPr>
                <w:rFonts w:eastAsia="Arial Unicode MS"/>
                <w:lang w:bidi="ru-RU"/>
              </w:rPr>
            </w:pPr>
            <w:r w:rsidRPr="003974EC">
              <w:rPr>
                <w:rFonts w:eastAsia="Arial Unicode MS"/>
                <w:lang w:bidi="ru-RU"/>
              </w:rPr>
              <w:t>Организация психолого-педагогического просвещения родителей. Организация правового просвещения родителей.</w:t>
            </w:r>
          </w:p>
          <w:p w:rsidR="003974EC" w:rsidRPr="00FB5ABF" w:rsidRDefault="003974EC" w:rsidP="003E3978">
            <w:pPr>
              <w:framePr w:w="9619" w:wrap="notBeside" w:vAnchor="text" w:hAnchor="text" w:xAlign="center" w:y="1"/>
              <w:widowControl w:val="0"/>
              <w:spacing w:line="274" w:lineRule="exact"/>
              <w:rPr>
                <w:rFonts w:eastAsia="Arial Unicode MS"/>
                <w:lang w:bidi="ru-RU"/>
              </w:rPr>
            </w:pPr>
            <w:r w:rsidRPr="003974EC">
              <w:rPr>
                <w:rFonts w:eastAsia="Arial Unicode MS"/>
                <w:lang w:bidi="ru-RU"/>
              </w:rPr>
              <w:t>Построение духовно-нравственных отношений детей и взрослых. Создание приоритетного родительского воспитания.</w:t>
            </w:r>
          </w:p>
        </w:tc>
      </w:tr>
    </w:tbl>
    <w:p w:rsidR="003974EC" w:rsidRPr="00FB5ABF" w:rsidRDefault="003974EC" w:rsidP="003974EC">
      <w:pPr>
        <w:framePr w:w="9619" w:wrap="notBeside" w:vAnchor="text" w:hAnchor="text" w:xAlign="center" w:y="1"/>
        <w:widowControl w:val="0"/>
        <w:rPr>
          <w:rFonts w:eastAsia="Arial Unicode MS"/>
          <w:lang w:bidi="ru-RU"/>
        </w:rPr>
      </w:pPr>
    </w:p>
    <w:p w:rsidR="003974EC" w:rsidRPr="00FB5ABF" w:rsidRDefault="003974EC" w:rsidP="003974EC">
      <w:pPr>
        <w:widowControl w:val="0"/>
        <w:rPr>
          <w:rFonts w:eastAsia="Arial Unicode MS"/>
          <w:lang w:bidi="ru-RU"/>
        </w:rPr>
      </w:pPr>
    </w:p>
    <w:p w:rsidR="003974EC" w:rsidRPr="00FB5ABF" w:rsidRDefault="003974EC" w:rsidP="003974EC">
      <w:pPr>
        <w:widowControl w:val="0"/>
        <w:rPr>
          <w:b/>
          <w:bCs/>
          <w:lang w:bidi="ru-RU"/>
        </w:rPr>
      </w:pPr>
      <w:bookmarkStart w:id="5" w:name="bookmark8"/>
      <w:r w:rsidRPr="00FB5ABF">
        <w:rPr>
          <w:rFonts w:eastAsia="Arial Unicode MS"/>
          <w:lang w:bidi="ru-RU"/>
        </w:rPr>
        <w:br w:type="page"/>
      </w:r>
    </w:p>
    <w:p w:rsidR="00313EC0" w:rsidRDefault="00313EC0" w:rsidP="00313EC0">
      <w:pPr>
        <w:jc w:val="center"/>
        <w:rPr>
          <w:b/>
          <w:i/>
        </w:rPr>
      </w:pPr>
      <w:r w:rsidRPr="00FB5ABF">
        <w:rPr>
          <w:b/>
          <w:bCs/>
          <w:lang w:bidi="ru-RU"/>
        </w:rPr>
        <w:lastRenderedPageBreak/>
        <w:t>План мероприятий</w:t>
      </w:r>
    </w:p>
    <w:p w:rsidR="00313EC0" w:rsidRDefault="00313EC0" w:rsidP="00313EC0">
      <w:pPr>
        <w:jc w:val="center"/>
        <w:rPr>
          <w:b/>
          <w:i/>
        </w:rPr>
      </w:pPr>
      <w:r w:rsidRPr="00D7308E">
        <w:rPr>
          <w:b/>
          <w:i/>
        </w:rPr>
        <w:t>профилакти</w:t>
      </w:r>
      <w:r>
        <w:rPr>
          <w:b/>
          <w:i/>
        </w:rPr>
        <w:t>ки жестокого обращения с детьми</w:t>
      </w:r>
    </w:p>
    <w:p w:rsidR="00313EC0" w:rsidRPr="00277183" w:rsidRDefault="00F53DC0" w:rsidP="00313EC0">
      <w:pPr>
        <w:jc w:val="center"/>
        <w:rPr>
          <w:b/>
          <w:i/>
        </w:rPr>
      </w:pPr>
      <w:r>
        <w:rPr>
          <w:b/>
          <w:bCs/>
          <w:lang w:bidi="ru-RU"/>
        </w:rPr>
        <w:t>на 2023-2024</w:t>
      </w:r>
      <w:r w:rsidR="00313EC0">
        <w:rPr>
          <w:b/>
          <w:bCs/>
          <w:lang w:bidi="ru-RU"/>
        </w:rPr>
        <w:t xml:space="preserve"> г</w:t>
      </w:r>
    </w:p>
    <w:p w:rsidR="00313EC0" w:rsidRPr="00D7308E" w:rsidRDefault="00313EC0" w:rsidP="00313EC0"/>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5103"/>
        <w:gridCol w:w="1701"/>
        <w:gridCol w:w="1417"/>
      </w:tblGrid>
      <w:tr w:rsidR="00313EC0" w:rsidRPr="00D7308E" w:rsidTr="00313EC0">
        <w:trPr>
          <w:trHeight w:val="630"/>
        </w:trPr>
        <w:tc>
          <w:tcPr>
            <w:tcW w:w="2269" w:type="dxa"/>
            <w:tcBorders>
              <w:top w:val="single" w:sz="4" w:space="0" w:color="auto"/>
              <w:left w:val="single" w:sz="4" w:space="0" w:color="auto"/>
              <w:bottom w:val="single" w:sz="4" w:space="0" w:color="auto"/>
              <w:right w:val="single" w:sz="4" w:space="0" w:color="auto"/>
            </w:tcBorders>
            <w:hideMark/>
          </w:tcPr>
          <w:p w:rsidR="00313EC0" w:rsidRPr="00D7308E" w:rsidRDefault="00313EC0" w:rsidP="003E3978">
            <w:pPr>
              <w:jc w:val="center"/>
            </w:pPr>
            <w:r>
              <w:t>направления</w:t>
            </w:r>
          </w:p>
        </w:tc>
        <w:tc>
          <w:tcPr>
            <w:tcW w:w="5103" w:type="dxa"/>
            <w:tcBorders>
              <w:top w:val="single" w:sz="4" w:space="0" w:color="auto"/>
              <w:left w:val="single" w:sz="4" w:space="0" w:color="auto"/>
              <w:bottom w:val="single" w:sz="4" w:space="0" w:color="auto"/>
              <w:right w:val="single" w:sz="4" w:space="0" w:color="auto"/>
            </w:tcBorders>
            <w:hideMark/>
          </w:tcPr>
          <w:p w:rsidR="00313EC0" w:rsidRPr="00D7308E" w:rsidRDefault="00313EC0" w:rsidP="003E3978">
            <w:pPr>
              <w:jc w:val="center"/>
            </w:pPr>
            <w:r w:rsidRPr="00D7308E">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313EC0" w:rsidRPr="00D7308E" w:rsidRDefault="00313EC0" w:rsidP="003E3978">
            <w:pPr>
              <w:jc w:val="center"/>
            </w:pPr>
            <w:r w:rsidRPr="00D7308E">
              <w:t>Сроки и место проведения</w:t>
            </w:r>
          </w:p>
        </w:tc>
        <w:tc>
          <w:tcPr>
            <w:tcW w:w="1417" w:type="dxa"/>
            <w:tcBorders>
              <w:top w:val="single" w:sz="4" w:space="0" w:color="auto"/>
              <w:left w:val="single" w:sz="4" w:space="0" w:color="auto"/>
              <w:bottom w:val="single" w:sz="4" w:space="0" w:color="auto"/>
              <w:right w:val="single" w:sz="4" w:space="0" w:color="auto"/>
            </w:tcBorders>
            <w:hideMark/>
          </w:tcPr>
          <w:p w:rsidR="00313EC0" w:rsidRPr="00D7308E" w:rsidRDefault="00313EC0" w:rsidP="003E3978">
            <w:pPr>
              <w:jc w:val="center"/>
            </w:pPr>
            <w:r w:rsidRPr="00D7308E">
              <w:t>Ответственные</w:t>
            </w:r>
          </w:p>
        </w:tc>
      </w:tr>
      <w:tr w:rsidR="00313EC0" w:rsidRPr="00D7308E" w:rsidTr="00313EC0">
        <w:trPr>
          <w:trHeight w:val="3496"/>
        </w:trPr>
        <w:tc>
          <w:tcPr>
            <w:tcW w:w="2269" w:type="dxa"/>
            <w:tcBorders>
              <w:top w:val="single" w:sz="4" w:space="0" w:color="auto"/>
              <w:left w:val="single" w:sz="4" w:space="0" w:color="auto"/>
              <w:bottom w:val="single" w:sz="4" w:space="0" w:color="auto"/>
              <w:right w:val="single" w:sz="4" w:space="0" w:color="auto"/>
            </w:tcBorders>
            <w:hideMark/>
          </w:tcPr>
          <w:p w:rsidR="00313EC0" w:rsidRPr="00D7308E" w:rsidRDefault="00313EC0" w:rsidP="003E3978">
            <w:r>
              <w:t>Профилактическая работа с учащимися</w:t>
            </w:r>
          </w:p>
        </w:tc>
        <w:tc>
          <w:tcPr>
            <w:tcW w:w="5103" w:type="dxa"/>
            <w:tcBorders>
              <w:top w:val="single" w:sz="4" w:space="0" w:color="auto"/>
              <w:left w:val="single" w:sz="4" w:space="0" w:color="auto"/>
              <w:bottom w:val="single" w:sz="4" w:space="0" w:color="auto"/>
              <w:right w:val="single" w:sz="4" w:space="0" w:color="auto"/>
            </w:tcBorders>
            <w:hideMark/>
          </w:tcPr>
          <w:p w:rsidR="00313EC0" w:rsidRDefault="00313EC0" w:rsidP="003E3978">
            <w:r>
              <w:t xml:space="preserve">- Ежедневный </w:t>
            </w:r>
            <w:proofErr w:type="gramStart"/>
            <w:r>
              <w:t>контроль за</w:t>
            </w:r>
            <w:proofErr w:type="gramEnd"/>
            <w:r>
              <w:t xml:space="preserve"> посещаемостью. </w:t>
            </w:r>
          </w:p>
          <w:p w:rsidR="00313EC0" w:rsidRDefault="00313EC0" w:rsidP="003E3978">
            <w:r>
              <w:t>- Посещение на дому учащихся, имеющих проблемы в семье. Изучение семейных отношений</w:t>
            </w:r>
          </w:p>
          <w:p w:rsidR="00313EC0" w:rsidRDefault="00313EC0" w:rsidP="003E3978">
            <w:r>
              <w:t>- индивидуальная работа с учащимися, находящимися, в «зоне риска»</w:t>
            </w:r>
          </w:p>
          <w:p w:rsidR="00313EC0" w:rsidRDefault="00313EC0" w:rsidP="003E3978">
            <w:r w:rsidRPr="00D7308E">
              <w:t>Организация встречи с участковыми инспекторами службы по делам несовершеннолетних</w:t>
            </w:r>
            <w:r>
              <w:t>. Сверка списков состоящих на профилактических учетах.</w:t>
            </w:r>
          </w:p>
          <w:p w:rsidR="00313EC0" w:rsidRDefault="00313EC0" w:rsidP="003E3978">
            <w:r>
              <w:t>Рейд по семьям в ТЖС и СОП.</w:t>
            </w:r>
          </w:p>
          <w:p w:rsidR="00313EC0" w:rsidRPr="00D7308E" w:rsidRDefault="00313EC0" w:rsidP="003E3978">
            <w:r>
              <w:t xml:space="preserve">Индивидуальные консультации </w:t>
            </w:r>
          </w:p>
        </w:tc>
        <w:tc>
          <w:tcPr>
            <w:tcW w:w="1701" w:type="dxa"/>
            <w:tcBorders>
              <w:top w:val="single" w:sz="4" w:space="0" w:color="auto"/>
              <w:left w:val="single" w:sz="4" w:space="0" w:color="auto"/>
              <w:bottom w:val="single" w:sz="4" w:space="0" w:color="auto"/>
              <w:right w:val="single" w:sz="4" w:space="0" w:color="auto"/>
            </w:tcBorders>
            <w:hideMark/>
          </w:tcPr>
          <w:p w:rsidR="00313EC0" w:rsidRPr="00D7308E" w:rsidRDefault="00313EC0" w:rsidP="003E3978">
            <w:pPr>
              <w:jc w:val="center"/>
            </w:pPr>
            <w:r>
              <w:t>В течение года</w:t>
            </w:r>
          </w:p>
        </w:tc>
        <w:tc>
          <w:tcPr>
            <w:tcW w:w="1417" w:type="dxa"/>
            <w:tcBorders>
              <w:top w:val="single" w:sz="4" w:space="0" w:color="auto"/>
              <w:left w:val="single" w:sz="4" w:space="0" w:color="auto"/>
              <w:bottom w:val="single" w:sz="4" w:space="0" w:color="auto"/>
              <w:right w:val="single" w:sz="4" w:space="0" w:color="auto"/>
            </w:tcBorders>
            <w:hideMark/>
          </w:tcPr>
          <w:p w:rsidR="00313EC0" w:rsidRDefault="00313EC0" w:rsidP="003E3978">
            <w:pPr>
              <w:jc w:val="center"/>
            </w:pPr>
          </w:p>
          <w:p w:rsidR="00313EC0" w:rsidRDefault="00313EC0" w:rsidP="003E3978">
            <w:pPr>
              <w:jc w:val="center"/>
            </w:pPr>
            <w:r w:rsidRPr="00D7308E">
              <w:t>Классные руководители</w:t>
            </w:r>
          </w:p>
          <w:p w:rsidR="00313EC0" w:rsidRDefault="00313EC0" w:rsidP="00313EC0"/>
          <w:p w:rsidR="00313EC0" w:rsidRDefault="00313EC0" w:rsidP="00313EC0"/>
          <w:p w:rsidR="00313EC0" w:rsidRDefault="00313EC0" w:rsidP="00313EC0"/>
          <w:p w:rsidR="00313EC0" w:rsidRDefault="00313EC0" w:rsidP="00313EC0"/>
          <w:p w:rsidR="00313EC0" w:rsidRDefault="00313EC0" w:rsidP="00313EC0"/>
          <w:p w:rsidR="00313EC0" w:rsidRPr="00D7308E" w:rsidRDefault="00313EC0" w:rsidP="00313EC0">
            <w:r>
              <w:t>Психолог</w:t>
            </w:r>
          </w:p>
        </w:tc>
      </w:tr>
      <w:tr w:rsidR="00313EC0" w:rsidRPr="00D7308E" w:rsidTr="00313EC0">
        <w:trPr>
          <w:trHeight w:val="616"/>
        </w:trPr>
        <w:tc>
          <w:tcPr>
            <w:tcW w:w="2269" w:type="dxa"/>
            <w:tcBorders>
              <w:top w:val="single" w:sz="4" w:space="0" w:color="auto"/>
              <w:left w:val="single" w:sz="4" w:space="0" w:color="auto"/>
              <w:bottom w:val="single" w:sz="4" w:space="0" w:color="auto"/>
              <w:right w:val="single" w:sz="4" w:space="0" w:color="auto"/>
            </w:tcBorders>
            <w:hideMark/>
          </w:tcPr>
          <w:p w:rsidR="00313EC0" w:rsidRPr="00D7308E" w:rsidRDefault="00313EC0" w:rsidP="003E3978">
            <w:r>
              <w:t>Диагностическая работа</w:t>
            </w:r>
          </w:p>
        </w:tc>
        <w:tc>
          <w:tcPr>
            <w:tcW w:w="5103" w:type="dxa"/>
            <w:tcBorders>
              <w:top w:val="single" w:sz="4" w:space="0" w:color="auto"/>
              <w:left w:val="single" w:sz="4" w:space="0" w:color="auto"/>
              <w:bottom w:val="single" w:sz="4" w:space="0" w:color="auto"/>
              <w:right w:val="single" w:sz="4" w:space="0" w:color="auto"/>
            </w:tcBorders>
            <w:hideMark/>
          </w:tcPr>
          <w:p w:rsidR="00313EC0" w:rsidRDefault="00313EC0" w:rsidP="003E3978">
            <w:r>
              <w:t>- Наблюдение за поведением ребенка во время занятий, - Формирование  электронного банка социально-незащищенных семей</w:t>
            </w:r>
          </w:p>
          <w:p w:rsidR="00313EC0" w:rsidRDefault="00313EC0" w:rsidP="003E3978">
            <w:r>
              <w:t>- составление социального паспорта школы</w:t>
            </w:r>
          </w:p>
          <w:p w:rsidR="00313EC0" w:rsidRDefault="00313EC0" w:rsidP="003E3978"/>
          <w:p w:rsidR="00313EC0" w:rsidRDefault="00313EC0" w:rsidP="003E3978">
            <w:r>
              <w:t xml:space="preserve">- диагностика </w:t>
            </w:r>
            <w:proofErr w:type="spellStart"/>
            <w:r>
              <w:t>ау</w:t>
            </w:r>
            <w:r w:rsidR="00F53DC0">
              <w:t>тоагрессивного</w:t>
            </w:r>
            <w:proofErr w:type="spellEnd"/>
            <w:r w:rsidR="00F53DC0">
              <w:t xml:space="preserve"> поведения детей </w:t>
            </w:r>
          </w:p>
          <w:p w:rsidR="00313EC0" w:rsidRDefault="00F53DC0" w:rsidP="00F53DC0">
            <w:pPr>
              <w:tabs>
                <w:tab w:val="left" w:pos="3300"/>
              </w:tabs>
            </w:pPr>
            <w:r>
              <w:tab/>
            </w:r>
          </w:p>
          <w:p w:rsidR="00313EC0" w:rsidRDefault="00313EC0" w:rsidP="003E3978">
            <w:r>
              <w:t>Анкетирование по выявлению жестокого обращения.</w:t>
            </w:r>
          </w:p>
          <w:p w:rsidR="00313EC0" w:rsidRPr="00313EC0" w:rsidRDefault="00313EC0" w:rsidP="003E3978">
            <w:r w:rsidRPr="00313EC0">
              <w:t xml:space="preserve">Профилактика </w:t>
            </w:r>
            <w:proofErr w:type="spellStart"/>
            <w:r w:rsidRPr="00313EC0">
              <w:t>буллинга</w:t>
            </w:r>
            <w:proofErr w:type="spellEnd"/>
            <w:r w:rsidRPr="00313EC0">
              <w:t xml:space="preserve"> среди детей. </w:t>
            </w:r>
          </w:p>
          <w:p w:rsidR="00313EC0" w:rsidRDefault="00313EC0" w:rsidP="003E3978"/>
          <w:p w:rsidR="00313EC0" w:rsidRPr="00313EC0" w:rsidRDefault="00313EC0" w:rsidP="003E3978">
            <w:r w:rsidRPr="00313EC0">
              <w:t>СПТ</w:t>
            </w:r>
          </w:p>
          <w:p w:rsidR="00313EC0" w:rsidRPr="00D7308E" w:rsidRDefault="00313EC0" w:rsidP="003E3978"/>
        </w:tc>
        <w:tc>
          <w:tcPr>
            <w:tcW w:w="1701" w:type="dxa"/>
            <w:tcBorders>
              <w:top w:val="single" w:sz="4" w:space="0" w:color="auto"/>
              <w:left w:val="single" w:sz="4" w:space="0" w:color="auto"/>
              <w:bottom w:val="single" w:sz="4" w:space="0" w:color="auto"/>
              <w:right w:val="single" w:sz="4" w:space="0" w:color="auto"/>
            </w:tcBorders>
            <w:hideMark/>
          </w:tcPr>
          <w:p w:rsidR="00313EC0" w:rsidRDefault="00313EC0" w:rsidP="003E3978">
            <w:pPr>
              <w:jc w:val="center"/>
            </w:pPr>
            <w:r w:rsidRPr="00D7308E">
              <w:t>Постоянно</w:t>
            </w:r>
          </w:p>
          <w:p w:rsidR="00313EC0" w:rsidRDefault="00313EC0" w:rsidP="003E3978">
            <w:pPr>
              <w:jc w:val="center"/>
            </w:pPr>
          </w:p>
          <w:p w:rsidR="00313EC0" w:rsidRDefault="00313EC0" w:rsidP="003E3978">
            <w:pPr>
              <w:jc w:val="center"/>
            </w:pPr>
          </w:p>
          <w:p w:rsidR="00313EC0" w:rsidRDefault="00313EC0" w:rsidP="003E3978">
            <w:pPr>
              <w:jc w:val="center"/>
            </w:pPr>
            <w:r>
              <w:t>сентябрь</w:t>
            </w:r>
          </w:p>
          <w:p w:rsidR="00313EC0" w:rsidRDefault="00313EC0" w:rsidP="003E3978">
            <w:pPr>
              <w:jc w:val="center"/>
            </w:pPr>
          </w:p>
          <w:p w:rsidR="00313EC0" w:rsidRDefault="00313EC0" w:rsidP="003E3978">
            <w:pPr>
              <w:jc w:val="center"/>
            </w:pPr>
            <w:r>
              <w:t>Октябрь-ноябрь</w:t>
            </w:r>
          </w:p>
          <w:p w:rsidR="00313EC0" w:rsidRDefault="00313EC0" w:rsidP="003E3978">
            <w:pPr>
              <w:jc w:val="center"/>
            </w:pPr>
            <w:r>
              <w:t>Март-апрель</w:t>
            </w:r>
          </w:p>
          <w:p w:rsidR="00313EC0" w:rsidRDefault="00313EC0" w:rsidP="003E3978">
            <w:pPr>
              <w:jc w:val="center"/>
            </w:pPr>
          </w:p>
          <w:p w:rsidR="00313EC0" w:rsidRDefault="00313EC0" w:rsidP="003E3978">
            <w:pPr>
              <w:jc w:val="center"/>
            </w:pPr>
          </w:p>
          <w:p w:rsidR="00313EC0" w:rsidRDefault="00313EC0" w:rsidP="003E3978">
            <w:pPr>
              <w:jc w:val="center"/>
            </w:pPr>
            <w:r>
              <w:t>Апрель</w:t>
            </w:r>
          </w:p>
          <w:p w:rsidR="00313EC0" w:rsidRDefault="00313EC0" w:rsidP="003E3978">
            <w:pPr>
              <w:jc w:val="center"/>
            </w:pPr>
          </w:p>
          <w:p w:rsidR="00313EC0" w:rsidRPr="00D7308E" w:rsidRDefault="00313EC0" w:rsidP="003E3978">
            <w:pPr>
              <w:jc w:val="center"/>
            </w:pPr>
            <w:r>
              <w:t>С октября 2020 г.</w:t>
            </w:r>
          </w:p>
        </w:tc>
        <w:tc>
          <w:tcPr>
            <w:tcW w:w="1417" w:type="dxa"/>
            <w:tcBorders>
              <w:top w:val="single" w:sz="4" w:space="0" w:color="auto"/>
              <w:left w:val="single" w:sz="4" w:space="0" w:color="auto"/>
              <w:bottom w:val="single" w:sz="4" w:space="0" w:color="auto"/>
              <w:right w:val="single" w:sz="4" w:space="0" w:color="auto"/>
            </w:tcBorders>
            <w:hideMark/>
          </w:tcPr>
          <w:p w:rsidR="00313EC0" w:rsidRDefault="00313EC0" w:rsidP="003E3978">
            <w:pPr>
              <w:jc w:val="center"/>
            </w:pPr>
            <w:r>
              <w:t>Кл рук</w:t>
            </w:r>
          </w:p>
          <w:p w:rsidR="00313EC0" w:rsidRDefault="00313EC0" w:rsidP="003E3978">
            <w:pPr>
              <w:jc w:val="center"/>
            </w:pPr>
          </w:p>
          <w:p w:rsidR="00313EC0" w:rsidRDefault="00313EC0" w:rsidP="003E3978">
            <w:pPr>
              <w:jc w:val="center"/>
            </w:pPr>
          </w:p>
          <w:p w:rsidR="00313EC0" w:rsidRDefault="00F53DC0" w:rsidP="00F53DC0">
            <w:pPr>
              <w:tabs>
                <w:tab w:val="left" w:pos="1080"/>
              </w:tabs>
            </w:pPr>
            <w:r>
              <w:tab/>
            </w:r>
          </w:p>
          <w:p w:rsidR="00313EC0" w:rsidRPr="00D7308E" w:rsidRDefault="00313EC0" w:rsidP="003E3978">
            <w:pPr>
              <w:jc w:val="center"/>
            </w:pPr>
            <w:r w:rsidRPr="00D7308E">
              <w:t>Педагог-психолог</w:t>
            </w:r>
          </w:p>
        </w:tc>
      </w:tr>
      <w:tr w:rsidR="00313EC0" w:rsidRPr="00D7308E" w:rsidTr="00313EC0">
        <w:trPr>
          <w:trHeight w:val="630"/>
        </w:trPr>
        <w:tc>
          <w:tcPr>
            <w:tcW w:w="2269" w:type="dxa"/>
            <w:tcBorders>
              <w:top w:val="single" w:sz="4" w:space="0" w:color="auto"/>
              <w:left w:val="single" w:sz="4" w:space="0" w:color="auto"/>
              <w:bottom w:val="single" w:sz="4" w:space="0" w:color="auto"/>
              <w:right w:val="single" w:sz="4" w:space="0" w:color="auto"/>
            </w:tcBorders>
            <w:hideMark/>
          </w:tcPr>
          <w:p w:rsidR="00313EC0" w:rsidRPr="00D7308E" w:rsidRDefault="00313EC0" w:rsidP="003E3978">
            <w:r>
              <w:t>Профилактическая работа с родителями</w:t>
            </w:r>
          </w:p>
        </w:tc>
        <w:tc>
          <w:tcPr>
            <w:tcW w:w="5103" w:type="dxa"/>
            <w:tcBorders>
              <w:top w:val="single" w:sz="4" w:space="0" w:color="auto"/>
              <w:left w:val="single" w:sz="4" w:space="0" w:color="auto"/>
              <w:bottom w:val="single" w:sz="4" w:space="0" w:color="auto"/>
              <w:right w:val="single" w:sz="4" w:space="0" w:color="auto"/>
            </w:tcBorders>
            <w:hideMark/>
          </w:tcPr>
          <w:p w:rsidR="00313EC0" w:rsidRDefault="00313EC0" w:rsidP="003E3978">
            <w:r>
              <w:t>- Наблюдение за семьями</w:t>
            </w:r>
          </w:p>
          <w:p w:rsidR="00313EC0" w:rsidRDefault="00313EC0" w:rsidP="003E3978">
            <w:r>
              <w:t>- выявление учет семей, оказавшихся в сложной жизненной ситуации.</w:t>
            </w:r>
          </w:p>
          <w:p w:rsidR="00313EC0" w:rsidRDefault="00313EC0" w:rsidP="003E3978">
            <w:r>
              <w:t>- выступление на родительских собраниях по теме «Профилактика жестокого обращения».</w:t>
            </w:r>
          </w:p>
          <w:p w:rsidR="00313EC0" w:rsidRDefault="00313EC0" w:rsidP="003E3978">
            <w:r>
              <w:t>- Индивидуальные беседы с родителями семей ТЖС и СОП «Верны ли мои методы воспитания в семье», «Поощрение и наказание»</w:t>
            </w:r>
          </w:p>
          <w:p w:rsidR="00313EC0" w:rsidRPr="00D7308E" w:rsidRDefault="00313EC0" w:rsidP="003E3978">
            <w:r>
              <w:t>- практико-ориентированный семинар для родителей на тему: «Право ребенка на защиту от всех форм жестокого обращения»</w:t>
            </w:r>
          </w:p>
        </w:tc>
        <w:tc>
          <w:tcPr>
            <w:tcW w:w="1701" w:type="dxa"/>
            <w:tcBorders>
              <w:top w:val="single" w:sz="4" w:space="0" w:color="auto"/>
              <w:left w:val="single" w:sz="4" w:space="0" w:color="auto"/>
              <w:bottom w:val="single" w:sz="4" w:space="0" w:color="auto"/>
              <w:right w:val="single" w:sz="4" w:space="0" w:color="auto"/>
            </w:tcBorders>
            <w:hideMark/>
          </w:tcPr>
          <w:p w:rsidR="00313EC0" w:rsidRDefault="00313EC0" w:rsidP="003E3978">
            <w:pPr>
              <w:jc w:val="center"/>
            </w:pPr>
            <w:r w:rsidRPr="00D7308E">
              <w:t>В течение учебного года</w:t>
            </w:r>
          </w:p>
          <w:p w:rsidR="00313EC0" w:rsidRDefault="00313EC0" w:rsidP="003E3978">
            <w:pPr>
              <w:jc w:val="center"/>
            </w:pPr>
          </w:p>
          <w:p w:rsidR="00313EC0" w:rsidRDefault="00313EC0" w:rsidP="003E3978">
            <w:pPr>
              <w:jc w:val="center"/>
            </w:pPr>
          </w:p>
          <w:p w:rsidR="00313EC0" w:rsidRDefault="008A3796" w:rsidP="003E3978">
            <w:pPr>
              <w:jc w:val="center"/>
            </w:pPr>
            <w:r>
              <w:t>февраль</w:t>
            </w:r>
          </w:p>
          <w:p w:rsidR="00313EC0" w:rsidRDefault="00313EC0" w:rsidP="003E3978">
            <w:pPr>
              <w:jc w:val="center"/>
            </w:pPr>
          </w:p>
          <w:p w:rsidR="00313EC0" w:rsidRDefault="00313EC0" w:rsidP="003E3978">
            <w:pPr>
              <w:jc w:val="center"/>
            </w:pPr>
            <w:r>
              <w:t>март</w:t>
            </w:r>
          </w:p>
          <w:p w:rsidR="008A3796" w:rsidRDefault="008A3796" w:rsidP="003E3978">
            <w:pPr>
              <w:jc w:val="center"/>
            </w:pPr>
          </w:p>
          <w:p w:rsidR="008A3796" w:rsidRDefault="008A3796" w:rsidP="003E3978">
            <w:pPr>
              <w:jc w:val="center"/>
            </w:pPr>
          </w:p>
          <w:p w:rsidR="008A3796" w:rsidRDefault="008A3796" w:rsidP="003E3978">
            <w:pPr>
              <w:jc w:val="center"/>
            </w:pPr>
          </w:p>
          <w:p w:rsidR="008A3796" w:rsidRPr="00D7308E" w:rsidRDefault="008A3796" w:rsidP="003E3978">
            <w:pPr>
              <w:jc w:val="center"/>
            </w:pPr>
            <w:r>
              <w:t>ноябрь</w:t>
            </w:r>
          </w:p>
        </w:tc>
        <w:tc>
          <w:tcPr>
            <w:tcW w:w="1417" w:type="dxa"/>
            <w:tcBorders>
              <w:top w:val="single" w:sz="4" w:space="0" w:color="auto"/>
              <w:left w:val="single" w:sz="4" w:space="0" w:color="auto"/>
              <w:bottom w:val="single" w:sz="4" w:space="0" w:color="auto"/>
              <w:right w:val="single" w:sz="4" w:space="0" w:color="auto"/>
            </w:tcBorders>
            <w:hideMark/>
          </w:tcPr>
          <w:p w:rsidR="00313EC0" w:rsidRDefault="00313EC0" w:rsidP="003E3978">
            <w:pPr>
              <w:jc w:val="center"/>
            </w:pPr>
          </w:p>
          <w:p w:rsidR="00313EC0" w:rsidRDefault="00313EC0" w:rsidP="003E3978">
            <w:pPr>
              <w:jc w:val="center"/>
            </w:pPr>
          </w:p>
          <w:p w:rsidR="00313EC0" w:rsidRDefault="00313EC0" w:rsidP="003E3978">
            <w:pPr>
              <w:jc w:val="center"/>
            </w:pPr>
          </w:p>
          <w:p w:rsidR="00313EC0" w:rsidRPr="00D7308E" w:rsidRDefault="00313EC0" w:rsidP="003E3978">
            <w:pPr>
              <w:jc w:val="center"/>
            </w:pPr>
            <w:r>
              <w:t>психолог</w:t>
            </w:r>
          </w:p>
        </w:tc>
      </w:tr>
      <w:tr w:rsidR="00313EC0" w:rsidRPr="00D7308E" w:rsidTr="00313EC0">
        <w:trPr>
          <w:trHeight w:val="630"/>
        </w:trPr>
        <w:tc>
          <w:tcPr>
            <w:tcW w:w="2269" w:type="dxa"/>
            <w:tcBorders>
              <w:top w:val="single" w:sz="4" w:space="0" w:color="auto"/>
              <w:left w:val="single" w:sz="4" w:space="0" w:color="auto"/>
              <w:bottom w:val="single" w:sz="4" w:space="0" w:color="auto"/>
              <w:right w:val="single" w:sz="4" w:space="0" w:color="auto"/>
            </w:tcBorders>
            <w:hideMark/>
          </w:tcPr>
          <w:p w:rsidR="00313EC0" w:rsidRPr="00D7308E" w:rsidRDefault="00313EC0" w:rsidP="003E3978">
            <w:r>
              <w:t>Коррекционная работа</w:t>
            </w:r>
          </w:p>
        </w:tc>
        <w:tc>
          <w:tcPr>
            <w:tcW w:w="5103" w:type="dxa"/>
            <w:tcBorders>
              <w:top w:val="single" w:sz="4" w:space="0" w:color="auto"/>
              <w:left w:val="single" w:sz="4" w:space="0" w:color="auto"/>
              <w:bottom w:val="single" w:sz="4" w:space="0" w:color="auto"/>
              <w:right w:val="single" w:sz="4" w:space="0" w:color="auto"/>
            </w:tcBorders>
            <w:hideMark/>
          </w:tcPr>
          <w:p w:rsidR="00313EC0" w:rsidRDefault="00313EC0" w:rsidP="003E3978">
            <w:r>
              <w:t>Индивидуальные беседы и коррекционные занятия с детьми ОВЗ, с детьми находящимися в СОП и ТЖС</w:t>
            </w:r>
          </w:p>
          <w:p w:rsidR="00313EC0" w:rsidRDefault="00313EC0" w:rsidP="003E3978">
            <w:r>
              <w:t xml:space="preserve">- </w:t>
            </w:r>
            <w:r w:rsidRPr="00D7308E">
              <w:t>Проведение индивидуальной работы с детьми, проявляющими агрессивность среди сверстников, с семьями, где наблюдается насилие над детьми.</w:t>
            </w:r>
          </w:p>
          <w:p w:rsidR="00313EC0" w:rsidRPr="00D7308E" w:rsidRDefault="00313EC0" w:rsidP="003E3978">
            <w:r>
              <w:lastRenderedPageBreak/>
              <w:t>- работа с опекунами и приемными родителями. Посещение на дому.</w:t>
            </w:r>
          </w:p>
        </w:tc>
        <w:tc>
          <w:tcPr>
            <w:tcW w:w="1701" w:type="dxa"/>
            <w:tcBorders>
              <w:top w:val="single" w:sz="4" w:space="0" w:color="auto"/>
              <w:left w:val="single" w:sz="4" w:space="0" w:color="auto"/>
              <w:bottom w:val="single" w:sz="4" w:space="0" w:color="auto"/>
              <w:right w:val="single" w:sz="4" w:space="0" w:color="auto"/>
            </w:tcBorders>
            <w:hideMark/>
          </w:tcPr>
          <w:p w:rsidR="00313EC0" w:rsidRPr="00D7308E" w:rsidRDefault="00313EC0" w:rsidP="003E3978">
            <w:pPr>
              <w:jc w:val="center"/>
            </w:pPr>
            <w:r w:rsidRPr="00D7308E">
              <w:lastRenderedPageBreak/>
              <w:t>В течение учебного года</w:t>
            </w:r>
          </w:p>
        </w:tc>
        <w:tc>
          <w:tcPr>
            <w:tcW w:w="1417" w:type="dxa"/>
            <w:tcBorders>
              <w:top w:val="single" w:sz="4" w:space="0" w:color="auto"/>
              <w:left w:val="single" w:sz="4" w:space="0" w:color="auto"/>
              <w:bottom w:val="single" w:sz="4" w:space="0" w:color="auto"/>
              <w:right w:val="single" w:sz="4" w:space="0" w:color="auto"/>
            </w:tcBorders>
            <w:hideMark/>
          </w:tcPr>
          <w:p w:rsidR="00313EC0" w:rsidRDefault="00313EC0" w:rsidP="003E3978">
            <w:pPr>
              <w:jc w:val="center"/>
            </w:pPr>
            <w:r>
              <w:t>Психолог</w:t>
            </w:r>
          </w:p>
          <w:p w:rsidR="00313EC0" w:rsidRDefault="00313EC0" w:rsidP="003E3978">
            <w:pPr>
              <w:jc w:val="center"/>
            </w:pPr>
          </w:p>
          <w:p w:rsidR="00313EC0" w:rsidRDefault="00313EC0" w:rsidP="003E3978">
            <w:pPr>
              <w:jc w:val="center"/>
            </w:pPr>
          </w:p>
          <w:p w:rsidR="00313EC0" w:rsidRDefault="00313EC0" w:rsidP="003E3978">
            <w:pPr>
              <w:jc w:val="center"/>
            </w:pPr>
          </w:p>
          <w:p w:rsidR="00313EC0" w:rsidRDefault="00313EC0" w:rsidP="003E3978">
            <w:pPr>
              <w:jc w:val="center"/>
            </w:pPr>
          </w:p>
          <w:p w:rsidR="00313EC0" w:rsidRPr="00D7308E" w:rsidRDefault="00313EC0" w:rsidP="003E3978">
            <w:pPr>
              <w:jc w:val="center"/>
            </w:pPr>
          </w:p>
        </w:tc>
      </w:tr>
      <w:tr w:rsidR="00313EC0" w:rsidRPr="00D7308E" w:rsidTr="00313EC0">
        <w:trPr>
          <w:trHeight w:val="630"/>
        </w:trPr>
        <w:tc>
          <w:tcPr>
            <w:tcW w:w="2269" w:type="dxa"/>
            <w:tcBorders>
              <w:top w:val="single" w:sz="4" w:space="0" w:color="auto"/>
              <w:left w:val="single" w:sz="4" w:space="0" w:color="auto"/>
              <w:bottom w:val="single" w:sz="4" w:space="0" w:color="auto"/>
              <w:right w:val="single" w:sz="4" w:space="0" w:color="auto"/>
            </w:tcBorders>
            <w:hideMark/>
          </w:tcPr>
          <w:p w:rsidR="00313EC0" w:rsidRPr="00D7308E" w:rsidRDefault="00313EC0" w:rsidP="003E3978">
            <w:r>
              <w:lastRenderedPageBreak/>
              <w:t>мероприятия</w:t>
            </w:r>
          </w:p>
        </w:tc>
        <w:tc>
          <w:tcPr>
            <w:tcW w:w="5103" w:type="dxa"/>
            <w:tcBorders>
              <w:top w:val="single" w:sz="4" w:space="0" w:color="auto"/>
              <w:left w:val="single" w:sz="4" w:space="0" w:color="auto"/>
              <w:bottom w:val="single" w:sz="4" w:space="0" w:color="auto"/>
              <w:right w:val="single" w:sz="4" w:space="0" w:color="auto"/>
            </w:tcBorders>
            <w:hideMark/>
          </w:tcPr>
          <w:p w:rsidR="00313EC0" w:rsidRDefault="00313EC0" w:rsidP="003E3978">
            <w:pPr>
              <w:tabs>
                <w:tab w:val="center" w:pos="1960"/>
              </w:tabs>
            </w:pPr>
            <w:r w:rsidRPr="00D7308E">
              <w:t>Проведение урока «Международный день детского телефона доверия»</w:t>
            </w:r>
          </w:p>
          <w:p w:rsidR="00313EC0" w:rsidRDefault="00313EC0" w:rsidP="003E3978">
            <w:pPr>
              <w:tabs>
                <w:tab w:val="center" w:pos="1960"/>
              </w:tabs>
            </w:pPr>
          </w:p>
          <w:p w:rsidR="00313EC0" w:rsidRPr="00D7308E" w:rsidRDefault="00313EC0" w:rsidP="003E3978">
            <w:pPr>
              <w:tabs>
                <w:tab w:val="center" w:pos="1960"/>
              </w:tabs>
            </w:pPr>
            <w:r>
              <w:t>Классные часы тематические</w:t>
            </w:r>
          </w:p>
        </w:tc>
        <w:tc>
          <w:tcPr>
            <w:tcW w:w="1701" w:type="dxa"/>
            <w:tcBorders>
              <w:top w:val="single" w:sz="4" w:space="0" w:color="auto"/>
              <w:left w:val="single" w:sz="4" w:space="0" w:color="auto"/>
              <w:bottom w:val="single" w:sz="4" w:space="0" w:color="auto"/>
              <w:right w:val="single" w:sz="4" w:space="0" w:color="auto"/>
            </w:tcBorders>
            <w:hideMark/>
          </w:tcPr>
          <w:p w:rsidR="00313EC0" w:rsidRDefault="00313EC0" w:rsidP="003E3978">
            <w:pPr>
              <w:jc w:val="center"/>
            </w:pPr>
            <w:r w:rsidRPr="00D7308E">
              <w:t>17 мая</w:t>
            </w:r>
          </w:p>
          <w:p w:rsidR="00313EC0" w:rsidRDefault="00313EC0" w:rsidP="003E3978">
            <w:pPr>
              <w:jc w:val="center"/>
            </w:pPr>
          </w:p>
          <w:p w:rsidR="00313EC0" w:rsidRPr="00D7308E" w:rsidRDefault="00313EC0" w:rsidP="003E3978">
            <w:pPr>
              <w:jc w:val="center"/>
            </w:pPr>
            <w:r>
              <w:t xml:space="preserve">Во время МПЗ и </w:t>
            </w:r>
            <w:proofErr w:type="spellStart"/>
            <w:r>
              <w:t>МППиБ</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13EC0" w:rsidRDefault="00313EC0" w:rsidP="003E3978">
            <w:pPr>
              <w:jc w:val="center"/>
            </w:pPr>
            <w:r w:rsidRPr="00D7308E">
              <w:t>Классные руководители</w:t>
            </w:r>
          </w:p>
          <w:p w:rsidR="00AA7A62" w:rsidRPr="00D7308E" w:rsidRDefault="00AA7A62" w:rsidP="003E3978">
            <w:pPr>
              <w:jc w:val="center"/>
            </w:pPr>
          </w:p>
        </w:tc>
      </w:tr>
      <w:tr w:rsidR="00AA7A62" w:rsidRPr="00D7308E" w:rsidTr="00313EC0">
        <w:trPr>
          <w:trHeight w:val="630"/>
        </w:trPr>
        <w:tc>
          <w:tcPr>
            <w:tcW w:w="2269" w:type="dxa"/>
            <w:tcBorders>
              <w:top w:val="single" w:sz="4" w:space="0" w:color="auto"/>
              <w:left w:val="single" w:sz="4" w:space="0" w:color="auto"/>
              <w:bottom w:val="single" w:sz="4" w:space="0" w:color="auto"/>
              <w:right w:val="single" w:sz="4" w:space="0" w:color="auto"/>
            </w:tcBorders>
          </w:tcPr>
          <w:p w:rsidR="00AA7A62" w:rsidRDefault="00AA7A62" w:rsidP="003E3978"/>
        </w:tc>
        <w:tc>
          <w:tcPr>
            <w:tcW w:w="5103" w:type="dxa"/>
            <w:tcBorders>
              <w:top w:val="single" w:sz="4" w:space="0" w:color="auto"/>
              <w:left w:val="single" w:sz="4" w:space="0" w:color="auto"/>
              <w:bottom w:val="single" w:sz="4" w:space="0" w:color="auto"/>
              <w:right w:val="single" w:sz="4" w:space="0" w:color="auto"/>
            </w:tcBorders>
          </w:tcPr>
          <w:p w:rsidR="00AA7A62" w:rsidRDefault="00AA7A62" w:rsidP="00AA7A62">
            <w:pPr>
              <w:tabs>
                <w:tab w:val="center" w:pos="1960"/>
              </w:tabs>
            </w:pPr>
            <w:r>
              <w:t>Организация выставки книг по пропаганде здорового образа жизни.</w:t>
            </w:r>
          </w:p>
          <w:p w:rsidR="00AA7A62" w:rsidRDefault="00AA7A62" w:rsidP="003E3978">
            <w:pPr>
              <w:tabs>
                <w:tab w:val="center" w:pos="1960"/>
              </w:tabs>
            </w:pPr>
          </w:p>
          <w:p w:rsidR="00AA7A62" w:rsidRDefault="00AA7A62" w:rsidP="003E3978">
            <w:pPr>
              <w:tabs>
                <w:tab w:val="center" w:pos="1960"/>
              </w:tabs>
            </w:pPr>
            <w:r>
              <w:t xml:space="preserve">Библиотечные </w:t>
            </w:r>
            <w:proofErr w:type="spellStart"/>
            <w:r>
              <w:t>часы+психологический</w:t>
            </w:r>
            <w:proofErr w:type="spellEnd"/>
            <w:r>
              <w:t xml:space="preserve"> практикум «Жить здорово».</w:t>
            </w:r>
          </w:p>
          <w:p w:rsidR="00AA7A62" w:rsidRPr="00D7308E" w:rsidRDefault="00AA7A62" w:rsidP="00AA7A62">
            <w:pPr>
              <w:tabs>
                <w:tab w:val="center" w:pos="1960"/>
              </w:tabs>
            </w:pPr>
          </w:p>
        </w:tc>
        <w:tc>
          <w:tcPr>
            <w:tcW w:w="1701" w:type="dxa"/>
            <w:tcBorders>
              <w:top w:val="single" w:sz="4" w:space="0" w:color="auto"/>
              <w:left w:val="single" w:sz="4" w:space="0" w:color="auto"/>
              <w:bottom w:val="single" w:sz="4" w:space="0" w:color="auto"/>
              <w:right w:val="single" w:sz="4" w:space="0" w:color="auto"/>
            </w:tcBorders>
          </w:tcPr>
          <w:p w:rsidR="00AA7A62" w:rsidRDefault="00AA7A62" w:rsidP="003E3978">
            <w:pPr>
              <w:jc w:val="center"/>
            </w:pPr>
            <w:r>
              <w:t>Октябрь-ноябрь</w:t>
            </w:r>
          </w:p>
          <w:p w:rsidR="00AA7A62" w:rsidRDefault="00AA7A62" w:rsidP="003E3978">
            <w:pPr>
              <w:jc w:val="center"/>
            </w:pPr>
          </w:p>
          <w:p w:rsidR="00AA7A62" w:rsidRDefault="00AA7A62" w:rsidP="003E3978">
            <w:pPr>
              <w:jc w:val="center"/>
            </w:pPr>
          </w:p>
          <w:p w:rsidR="00AA7A62" w:rsidRPr="00D7308E" w:rsidRDefault="00AA7A62" w:rsidP="003E3978">
            <w:pPr>
              <w:jc w:val="center"/>
            </w:pPr>
            <w:r>
              <w:t>Март-апрель</w:t>
            </w:r>
          </w:p>
        </w:tc>
        <w:tc>
          <w:tcPr>
            <w:tcW w:w="1417" w:type="dxa"/>
            <w:tcBorders>
              <w:top w:val="single" w:sz="4" w:space="0" w:color="auto"/>
              <w:left w:val="single" w:sz="4" w:space="0" w:color="auto"/>
              <w:bottom w:val="single" w:sz="4" w:space="0" w:color="auto"/>
              <w:right w:val="single" w:sz="4" w:space="0" w:color="auto"/>
            </w:tcBorders>
          </w:tcPr>
          <w:p w:rsidR="00AA7A62" w:rsidRPr="00D7308E" w:rsidRDefault="00AA7A62" w:rsidP="003E3978">
            <w:pPr>
              <w:jc w:val="center"/>
            </w:pPr>
            <w:r>
              <w:t>Психолог, библиотекарь</w:t>
            </w:r>
          </w:p>
        </w:tc>
      </w:tr>
    </w:tbl>
    <w:p w:rsidR="00313EC0" w:rsidRDefault="00313EC0" w:rsidP="00AA7A62">
      <w:pPr>
        <w:pStyle w:val="a4"/>
        <w:rPr>
          <w:rFonts w:ascii="Times New Roman" w:hAnsi="Times New Roman" w:cs="Times New Roman"/>
          <w:b/>
          <w:bCs/>
          <w:sz w:val="24"/>
          <w:szCs w:val="24"/>
          <w:lang w:eastAsia="ru-RU"/>
        </w:rPr>
      </w:pPr>
    </w:p>
    <w:p w:rsidR="00313EC0" w:rsidRDefault="00313EC0" w:rsidP="00313EC0">
      <w:pPr>
        <w:pStyle w:val="a4"/>
        <w:jc w:val="center"/>
        <w:rPr>
          <w:rFonts w:ascii="Times New Roman" w:hAnsi="Times New Roman" w:cs="Times New Roman"/>
          <w:b/>
          <w:bCs/>
          <w:sz w:val="24"/>
          <w:szCs w:val="24"/>
          <w:lang w:eastAsia="ru-RU"/>
        </w:rPr>
      </w:pPr>
    </w:p>
    <w:bookmarkEnd w:id="5"/>
    <w:p w:rsidR="00277183" w:rsidRPr="00D7308E" w:rsidRDefault="00277183" w:rsidP="00EE65D1">
      <w:pPr>
        <w:pStyle w:val="a4"/>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приложение</w:t>
      </w:r>
    </w:p>
    <w:p w:rsidR="00627BC4" w:rsidRPr="00D7308E" w:rsidRDefault="00627BC4" w:rsidP="00EE65D1">
      <w:pPr>
        <w:pStyle w:val="a4"/>
        <w:jc w:val="both"/>
        <w:rPr>
          <w:rFonts w:ascii="Times New Roman" w:hAnsi="Times New Roman" w:cs="Times New Roman"/>
          <w:sz w:val="24"/>
          <w:szCs w:val="24"/>
          <w:lang w:eastAsia="ru-RU"/>
        </w:rPr>
      </w:pPr>
    </w:p>
    <w:p w:rsidR="00EE65D1" w:rsidRPr="00094A49" w:rsidRDefault="00EE65D1" w:rsidP="00EE65D1">
      <w:pPr>
        <w:pStyle w:val="a4"/>
        <w:jc w:val="center"/>
        <w:rPr>
          <w:rFonts w:ascii="Times New Roman" w:hAnsi="Times New Roman" w:cs="Times New Roman"/>
          <w:b/>
          <w:bCs/>
          <w:sz w:val="28"/>
          <w:szCs w:val="24"/>
          <w:lang w:eastAsia="ru-RU"/>
        </w:rPr>
      </w:pPr>
      <w:r w:rsidRPr="00094A49">
        <w:rPr>
          <w:rFonts w:ascii="Times New Roman" w:hAnsi="Times New Roman" w:cs="Times New Roman"/>
          <w:b/>
          <w:bCs/>
          <w:sz w:val="28"/>
          <w:szCs w:val="24"/>
          <w:lang w:eastAsia="ru-RU"/>
        </w:rPr>
        <w:t>Памятка для родителей:</w:t>
      </w:r>
    </w:p>
    <w:p w:rsidR="00EE65D1" w:rsidRPr="00094A49" w:rsidRDefault="00EE65D1" w:rsidP="00EE65D1">
      <w:pPr>
        <w:pStyle w:val="a4"/>
        <w:jc w:val="center"/>
        <w:rPr>
          <w:rFonts w:ascii="Times New Roman" w:hAnsi="Times New Roman" w:cs="Times New Roman"/>
          <w:b/>
          <w:bCs/>
          <w:sz w:val="28"/>
          <w:szCs w:val="24"/>
          <w:lang w:eastAsia="ru-RU"/>
        </w:rPr>
      </w:pPr>
    </w:p>
    <w:p w:rsidR="00EE65D1" w:rsidRPr="00094A49" w:rsidRDefault="00EE65D1" w:rsidP="00EE65D1">
      <w:pPr>
        <w:pStyle w:val="a4"/>
        <w:rPr>
          <w:rFonts w:ascii="Times New Roman" w:hAnsi="Times New Roman" w:cs="Times New Roman"/>
          <w:sz w:val="28"/>
          <w:szCs w:val="24"/>
          <w:lang w:eastAsia="ru-RU"/>
        </w:rPr>
      </w:pPr>
    </w:p>
    <w:p w:rsidR="00EE65D1" w:rsidRPr="00094A49" w:rsidRDefault="00EE65D1" w:rsidP="00EE65D1">
      <w:pPr>
        <w:pStyle w:val="a4"/>
        <w:numPr>
          <w:ilvl w:val="1"/>
          <w:numId w:val="9"/>
        </w:numPr>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Создайте дома среду: с душевным теплом, положительным интересом и участием взрослых членов семьи к детям.</w:t>
      </w:r>
    </w:p>
    <w:p w:rsidR="00EE65D1" w:rsidRPr="00094A49" w:rsidRDefault="00EE65D1" w:rsidP="00EE65D1">
      <w:pPr>
        <w:pStyle w:val="a4"/>
        <w:numPr>
          <w:ilvl w:val="1"/>
          <w:numId w:val="9"/>
        </w:numPr>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Не используйте метод угроз и запугивания детей в решении домашних проблем.</w:t>
      </w:r>
    </w:p>
    <w:p w:rsidR="00EE65D1" w:rsidRPr="00094A49" w:rsidRDefault="00EE65D1" w:rsidP="00EE65D1">
      <w:pPr>
        <w:pStyle w:val="a4"/>
        <w:numPr>
          <w:ilvl w:val="1"/>
          <w:numId w:val="9"/>
        </w:numPr>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Не опускайтесь до взаимных оскорблений и резких обвинений в адрес друг друга и детей.</w:t>
      </w:r>
    </w:p>
    <w:p w:rsidR="00EE65D1" w:rsidRPr="00094A49" w:rsidRDefault="00EE65D1" w:rsidP="00261DF7">
      <w:pPr>
        <w:pStyle w:val="a4"/>
        <w:numPr>
          <w:ilvl w:val="1"/>
          <w:numId w:val="9"/>
        </w:numPr>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Помните, что психологическое насилие (т.е. унижение чувства собственного достоинства, словесные оскорбления, грубость по отношению к детям) способно глубоко ранить ребёнка.</w:t>
      </w:r>
    </w:p>
    <w:p w:rsidR="00EE65D1" w:rsidRPr="00094A49" w:rsidRDefault="00EE65D1" w:rsidP="00EE65D1">
      <w:pPr>
        <w:pStyle w:val="a4"/>
        <w:numPr>
          <w:ilvl w:val="1"/>
          <w:numId w:val="9"/>
        </w:numPr>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Старайтесь никогда не применять физическое насилие к тому бы то ни было.</w:t>
      </w:r>
    </w:p>
    <w:p w:rsidR="00EE65D1" w:rsidRPr="00094A49" w:rsidRDefault="00EE65D1" w:rsidP="00EE65D1">
      <w:pPr>
        <w:pStyle w:val="a4"/>
        <w:numPr>
          <w:ilvl w:val="1"/>
          <w:numId w:val="9"/>
        </w:numPr>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Заведите дома рыбок, хомячка, собаку, кошку или других животных. Помогите ребёнку в воспитании братьев наших меньших.</w:t>
      </w:r>
    </w:p>
    <w:p w:rsidR="00EE65D1" w:rsidRPr="00094A49" w:rsidRDefault="00EE65D1" w:rsidP="00EE65D1">
      <w:pPr>
        <w:pStyle w:val="a4"/>
        <w:numPr>
          <w:ilvl w:val="1"/>
          <w:numId w:val="9"/>
        </w:numPr>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Учите детей заботиться о младших, о пожилых людях, о больных и немощных.</w:t>
      </w:r>
    </w:p>
    <w:p w:rsidR="00EE65D1" w:rsidRPr="00094A49" w:rsidRDefault="00EE65D1" w:rsidP="00EE65D1">
      <w:pPr>
        <w:pStyle w:val="a4"/>
        <w:numPr>
          <w:ilvl w:val="1"/>
          <w:numId w:val="9"/>
        </w:numPr>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Рекомендуйте детям читать художественную литературу, помогайте им развивать хороший вкус в выборе видеофильмов. Читайте вместе с детьми.</w:t>
      </w:r>
    </w:p>
    <w:p w:rsidR="00277183" w:rsidRPr="00313EC0" w:rsidRDefault="00EE65D1" w:rsidP="00313EC0">
      <w:pPr>
        <w:pStyle w:val="a4"/>
        <w:numPr>
          <w:ilvl w:val="1"/>
          <w:numId w:val="9"/>
        </w:numPr>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Искренне любите детей. Помните, что «лаской всегда добьёшься больше, чем грубой силой». В.А. Сухомлинский говорил: « Ребёнок ненавидит того, кто бьёт». Помните о личном примере. Будьте во всём образцом своим детям!</w:t>
      </w:r>
    </w:p>
    <w:p w:rsidR="00A0123C" w:rsidRDefault="00A0123C" w:rsidP="00EE65D1">
      <w:pPr>
        <w:pStyle w:val="a4"/>
        <w:jc w:val="center"/>
        <w:rPr>
          <w:rFonts w:ascii="Times New Roman" w:hAnsi="Times New Roman" w:cs="Times New Roman"/>
          <w:b/>
          <w:bCs/>
          <w:sz w:val="28"/>
          <w:szCs w:val="24"/>
          <w:lang w:eastAsia="ru-RU"/>
        </w:rPr>
      </w:pPr>
    </w:p>
    <w:p w:rsidR="00A0123C" w:rsidRDefault="00A0123C" w:rsidP="00EE65D1">
      <w:pPr>
        <w:pStyle w:val="a4"/>
        <w:jc w:val="center"/>
        <w:rPr>
          <w:rFonts w:ascii="Times New Roman" w:hAnsi="Times New Roman" w:cs="Times New Roman"/>
          <w:b/>
          <w:bCs/>
          <w:sz w:val="28"/>
          <w:szCs w:val="24"/>
          <w:lang w:eastAsia="ru-RU"/>
        </w:rPr>
      </w:pPr>
    </w:p>
    <w:p w:rsidR="00A0123C" w:rsidRDefault="00A0123C" w:rsidP="00EE65D1">
      <w:pPr>
        <w:pStyle w:val="a4"/>
        <w:jc w:val="center"/>
        <w:rPr>
          <w:rFonts w:ascii="Times New Roman" w:hAnsi="Times New Roman" w:cs="Times New Roman"/>
          <w:b/>
          <w:bCs/>
          <w:sz w:val="28"/>
          <w:szCs w:val="24"/>
          <w:lang w:eastAsia="ru-RU"/>
        </w:rPr>
      </w:pPr>
    </w:p>
    <w:p w:rsidR="00A0123C" w:rsidRDefault="00A0123C" w:rsidP="00EE65D1">
      <w:pPr>
        <w:pStyle w:val="a4"/>
        <w:jc w:val="center"/>
        <w:rPr>
          <w:rFonts w:ascii="Times New Roman" w:hAnsi="Times New Roman" w:cs="Times New Roman"/>
          <w:b/>
          <w:bCs/>
          <w:sz w:val="28"/>
          <w:szCs w:val="24"/>
          <w:lang w:eastAsia="ru-RU"/>
        </w:rPr>
      </w:pPr>
    </w:p>
    <w:p w:rsidR="00EE65D1" w:rsidRPr="00094A49" w:rsidRDefault="00EE65D1" w:rsidP="00EE65D1">
      <w:pPr>
        <w:pStyle w:val="a4"/>
        <w:jc w:val="center"/>
        <w:rPr>
          <w:rFonts w:ascii="Times New Roman" w:hAnsi="Times New Roman" w:cs="Times New Roman"/>
          <w:b/>
          <w:bCs/>
          <w:sz w:val="28"/>
          <w:szCs w:val="24"/>
          <w:lang w:eastAsia="ru-RU"/>
        </w:rPr>
      </w:pPr>
      <w:r w:rsidRPr="00094A49">
        <w:rPr>
          <w:rFonts w:ascii="Times New Roman" w:hAnsi="Times New Roman" w:cs="Times New Roman"/>
          <w:b/>
          <w:bCs/>
          <w:sz w:val="28"/>
          <w:szCs w:val="24"/>
          <w:lang w:eastAsia="ru-RU"/>
        </w:rPr>
        <w:lastRenderedPageBreak/>
        <w:t>Памятка учащемуся</w:t>
      </w:r>
    </w:p>
    <w:p w:rsidR="00EE65D1" w:rsidRPr="00094A49" w:rsidRDefault="00EE65D1" w:rsidP="00EE65D1">
      <w:pPr>
        <w:pStyle w:val="a4"/>
        <w:jc w:val="center"/>
        <w:rPr>
          <w:rFonts w:ascii="Times New Roman" w:hAnsi="Times New Roman" w:cs="Times New Roman"/>
          <w:b/>
          <w:bCs/>
          <w:sz w:val="28"/>
          <w:szCs w:val="24"/>
          <w:lang w:eastAsia="ru-RU"/>
        </w:rPr>
      </w:pPr>
    </w:p>
    <w:p w:rsidR="00EE65D1" w:rsidRPr="00094A49" w:rsidRDefault="00EE65D1" w:rsidP="00261DF7">
      <w:pPr>
        <w:pStyle w:val="a4"/>
        <w:jc w:val="center"/>
        <w:rPr>
          <w:rFonts w:ascii="Times New Roman" w:hAnsi="Times New Roman" w:cs="Times New Roman"/>
          <w:b/>
          <w:bCs/>
          <w:sz w:val="28"/>
          <w:szCs w:val="24"/>
          <w:lang w:eastAsia="ru-RU"/>
        </w:rPr>
      </w:pPr>
      <w:r w:rsidRPr="00094A49">
        <w:rPr>
          <w:rFonts w:ascii="Times New Roman" w:hAnsi="Times New Roman" w:cs="Times New Roman"/>
          <w:b/>
          <w:bCs/>
          <w:sz w:val="28"/>
          <w:szCs w:val="24"/>
          <w:lang w:eastAsia="ru-RU"/>
        </w:rPr>
        <w:t>ДОРОГОЙ ДРУГ! Всегда и везде помни об основных нормах нравственности!</w:t>
      </w:r>
    </w:p>
    <w:p w:rsidR="00EE65D1" w:rsidRPr="00094A49" w:rsidRDefault="00EE65D1" w:rsidP="00EE65D1">
      <w:pPr>
        <w:pStyle w:val="a4"/>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Обязанности человека делятся на 4 рода:</w:t>
      </w:r>
    </w:p>
    <w:p w:rsidR="00EE65D1" w:rsidRPr="00094A49" w:rsidRDefault="00EE65D1" w:rsidP="00EE65D1">
      <w:pPr>
        <w:pStyle w:val="a4"/>
        <w:numPr>
          <w:ilvl w:val="0"/>
          <w:numId w:val="10"/>
        </w:numPr>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 xml:space="preserve">обязанности перед самим собой, </w:t>
      </w:r>
    </w:p>
    <w:p w:rsidR="00EE65D1" w:rsidRPr="00094A49" w:rsidRDefault="00EE65D1" w:rsidP="00EE65D1">
      <w:pPr>
        <w:pStyle w:val="a4"/>
        <w:numPr>
          <w:ilvl w:val="0"/>
          <w:numId w:val="10"/>
        </w:numPr>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перед семьёй,</w:t>
      </w:r>
    </w:p>
    <w:p w:rsidR="00EE65D1" w:rsidRPr="00094A49" w:rsidRDefault="00EE65D1" w:rsidP="00EE65D1">
      <w:pPr>
        <w:pStyle w:val="a4"/>
        <w:numPr>
          <w:ilvl w:val="0"/>
          <w:numId w:val="10"/>
        </w:numPr>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 xml:space="preserve">перед государством, </w:t>
      </w:r>
    </w:p>
    <w:p w:rsidR="00EE65D1" w:rsidRPr="00094A49" w:rsidRDefault="00EE65D1" w:rsidP="00EE65D1">
      <w:pPr>
        <w:pStyle w:val="a4"/>
        <w:numPr>
          <w:ilvl w:val="0"/>
          <w:numId w:val="10"/>
        </w:numPr>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перед другими людьми вообще.  (Гегель)</w:t>
      </w:r>
    </w:p>
    <w:p w:rsidR="00261DF7" w:rsidRPr="00094A49" w:rsidRDefault="00261DF7" w:rsidP="00261DF7">
      <w:pPr>
        <w:pStyle w:val="a4"/>
        <w:ind w:left="720"/>
        <w:jc w:val="both"/>
        <w:rPr>
          <w:rFonts w:ascii="Times New Roman" w:hAnsi="Times New Roman" w:cs="Times New Roman"/>
          <w:sz w:val="28"/>
          <w:szCs w:val="24"/>
          <w:lang w:eastAsia="ru-RU"/>
        </w:rPr>
      </w:pPr>
    </w:p>
    <w:p w:rsidR="00EE65D1" w:rsidRPr="00094A49" w:rsidRDefault="00EE65D1" w:rsidP="00EE65D1">
      <w:pPr>
        <w:pStyle w:val="a4"/>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1.     Ты живёшь среди людей. Не забывай, что каждый поступок, каждое желание отражается</w:t>
      </w:r>
      <w:r w:rsidR="00261DF7" w:rsidRPr="00094A49">
        <w:rPr>
          <w:rFonts w:ascii="Times New Roman" w:hAnsi="Times New Roman" w:cs="Times New Roman"/>
          <w:sz w:val="28"/>
          <w:szCs w:val="24"/>
          <w:lang w:eastAsia="ru-RU"/>
        </w:rPr>
        <w:t xml:space="preserve"> на окружающих тебя людях. Знай</w:t>
      </w:r>
      <w:r w:rsidRPr="00094A49">
        <w:rPr>
          <w:rFonts w:ascii="Times New Roman" w:hAnsi="Times New Roman" w:cs="Times New Roman"/>
          <w:sz w:val="28"/>
          <w:szCs w:val="24"/>
          <w:lang w:eastAsia="ru-RU"/>
        </w:rPr>
        <w:t>, что существует гран</w:t>
      </w:r>
      <w:r w:rsidR="00261DF7" w:rsidRPr="00094A49">
        <w:rPr>
          <w:rFonts w:ascii="Times New Roman" w:hAnsi="Times New Roman" w:cs="Times New Roman"/>
          <w:sz w:val="28"/>
          <w:szCs w:val="24"/>
          <w:lang w:eastAsia="ru-RU"/>
        </w:rPr>
        <w:t>ица между тем, что тебе хочется</w:t>
      </w:r>
      <w:r w:rsidRPr="00094A49">
        <w:rPr>
          <w:rFonts w:ascii="Times New Roman" w:hAnsi="Times New Roman" w:cs="Times New Roman"/>
          <w:sz w:val="28"/>
          <w:szCs w:val="24"/>
          <w:lang w:eastAsia="ru-RU"/>
        </w:rPr>
        <w:t>, и тем, что можно. Проверяй свои поступки вопросом к самому себе: не делаешь ты зла, неудобства людям? Делай всё так, чтобы людям, окружающим тебя, было хорошо.</w:t>
      </w:r>
    </w:p>
    <w:p w:rsidR="00EE65D1" w:rsidRPr="00094A49" w:rsidRDefault="00EE65D1" w:rsidP="00EE65D1">
      <w:pPr>
        <w:pStyle w:val="a4"/>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2.     Ты пользуешься благами, созданными другими людьми. Люди дают тебе счастье детства. Плати им за это добром.</w:t>
      </w:r>
    </w:p>
    <w:p w:rsidR="00EE65D1" w:rsidRPr="00094A49" w:rsidRDefault="00EE65D1" w:rsidP="00EE65D1">
      <w:pPr>
        <w:pStyle w:val="a4"/>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 xml:space="preserve">3.     Все блага и радости жизни создаются трудом. Без труда нельзя честно жить. Народ учит: кто не работает, тот не ест. Навсегда запомни эту заповедь. </w:t>
      </w:r>
      <w:proofErr w:type="gramStart"/>
      <w:r w:rsidRPr="00094A49">
        <w:rPr>
          <w:rFonts w:ascii="Times New Roman" w:hAnsi="Times New Roman" w:cs="Times New Roman"/>
          <w:sz w:val="28"/>
          <w:szCs w:val="24"/>
          <w:lang w:eastAsia="ru-RU"/>
        </w:rPr>
        <w:t>Лодырь</w:t>
      </w:r>
      <w:proofErr w:type="gramEnd"/>
      <w:r w:rsidRPr="00094A49">
        <w:rPr>
          <w:rFonts w:ascii="Times New Roman" w:hAnsi="Times New Roman" w:cs="Times New Roman"/>
          <w:sz w:val="28"/>
          <w:szCs w:val="24"/>
          <w:lang w:eastAsia="ru-RU"/>
        </w:rPr>
        <w:t xml:space="preserve"> – это трутень, пожирающий мёд трудолюбивых пчёл. Учение – твой первый труд. Идя в школу, ты идёшь на работу. </w:t>
      </w:r>
    </w:p>
    <w:p w:rsidR="00EE65D1" w:rsidRPr="00094A49" w:rsidRDefault="00EE65D1" w:rsidP="00EE65D1">
      <w:pPr>
        <w:pStyle w:val="a4"/>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4.     Будь добрым и чутким к людям. Помогай слабым и беззащитным. Помогай товарищам в беде. Не причиняй людям зла, уважай и почитай мать и отца – они дали тебе жизнь, они воспитывают тебя, они хотят, чтобы ты стал честным гражданином, человеком с добрым сердцем и чистой душой.</w:t>
      </w:r>
    </w:p>
    <w:p w:rsidR="00EE65D1" w:rsidRPr="00094A49" w:rsidRDefault="00EE65D1" w:rsidP="00EE65D1">
      <w:pPr>
        <w:pStyle w:val="a4"/>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5.     Не будь равнодушен к злу</w:t>
      </w:r>
      <w:proofErr w:type="gramStart"/>
      <w:r w:rsidRPr="00094A49">
        <w:rPr>
          <w:rFonts w:ascii="Times New Roman" w:hAnsi="Times New Roman" w:cs="Times New Roman"/>
          <w:sz w:val="28"/>
          <w:szCs w:val="24"/>
          <w:lang w:eastAsia="ru-RU"/>
        </w:rPr>
        <w:t>… Б</w:t>
      </w:r>
      <w:proofErr w:type="gramEnd"/>
      <w:r w:rsidRPr="00094A49">
        <w:rPr>
          <w:rFonts w:ascii="Times New Roman" w:hAnsi="Times New Roman" w:cs="Times New Roman"/>
          <w:sz w:val="28"/>
          <w:szCs w:val="24"/>
          <w:lang w:eastAsia="ru-RU"/>
        </w:rPr>
        <w:t>орись против обмана, несправедливости. Будь непримирим к тому, кто стремится жить за счёт других людей, причиняет зло другим людям, обкрадывает общество.</w:t>
      </w:r>
    </w:p>
    <w:p w:rsidR="00EE65D1" w:rsidRPr="00094A49" w:rsidRDefault="00EE65D1" w:rsidP="00EE65D1">
      <w:pPr>
        <w:pStyle w:val="a4"/>
        <w:jc w:val="both"/>
        <w:rPr>
          <w:rFonts w:ascii="Times New Roman" w:hAnsi="Times New Roman" w:cs="Times New Roman"/>
          <w:sz w:val="28"/>
          <w:szCs w:val="24"/>
          <w:lang w:eastAsia="ru-RU"/>
        </w:rPr>
      </w:pPr>
      <w:r w:rsidRPr="00094A49">
        <w:rPr>
          <w:rFonts w:ascii="Times New Roman" w:hAnsi="Times New Roman" w:cs="Times New Roman"/>
          <w:sz w:val="28"/>
          <w:szCs w:val="24"/>
          <w:lang w:eastAsia="ru-RU"/>
        </w:rPr>
        <w:t xml:space="preserve">Люби людей, если хочешь, чтобы люди тебя любили.     </w:t>
      </w:r>
    </w:p>
    <w:p w:rsidR="00EE65D1" w:rsidRPr="00D7308E" w:rsidRDefault="00EE65D1" w:rsidP="00EE65D1">
      <w:pPr>
        <w:pStyle w:val="a4"/>
        <w:jc w:val="both"/>
        <w:rPr>
          <w:rFonts w:ascii="Times New Roman" w:hAnsi="Times New Roman" w:cs="Times New Roman"/>
          <w:sz w:val="24"/>
          <w:szCs w:val="24"/>
          <w:lang w:eastAsia="ru-RU"/>
        </w:rPr>
      </w:pPr>
    </w:p>
    <w:p w:rsidR="00EE65D1" w:rsidRPr="00D7308E" w:rsidRDefault="00EE65D1" w:rsidP="00EE65D1">
      <w:pPr>
        <w:pStyle w:val="a4"/>
        <w:jc w:val="both"/>
        <w:rPr>
          <w:rFonts w:ascii="Times New Roman" w:hAnsi="Times New Roman" w:cs="Times New Roman"/>
          <w:sz w:val="24"/>
          <w:szCs w:val="24"/>
          <w:lang w:eastAsia="ru-RU"/>
        </w:rPr>
      </w:pPr>
    </w:p>
    <w:p w:rsidR="00EE65D1" w:rsidRPr="00D7308E" w:rsidRDefault="00EE65D1" w:rsidP="00EE65D1">
      <w:pPr>
        <w:pStyle w:val="a4"/>
        <w:jc w:val="both"/>
        <w:rPr>
          <w:rFonts w:ascii="Times New Roman" w:hAnsi="Times New Roman" w:cs="Times New Roman"/>
          <w:sz w:val="24"/>
          <w:szCs w:val="24"/>
          <w:lang w:eastAsia="ru-RU"/>
        </w:rPr>
      </w:pPr>
    </w:p>
    <w:p w:rsidR="00745920" w:rsidRDefault="00745920"/>
    <w:p w:rsidR="00852716" w:rsidRDefault="00852716"/>
    <w:p w:rsidR="00852716" w:rsidRDefault="00852716"/>
    <w:p w:rsidR="00852716" w:rsidRDefault="00852716"/>
    <w:p w:rsidR="00852716" w:rsidRDefault="00852716"/>
    <w:p w:rsidR="00852716" w:rsidRDefault="00852716"/>
    <w:p w:rsidR="00852716" w:rsidRDefault="00852716"/>
    <w:p w:rsidR="00852716" w:rsidRDefault="00852716"/>
    <w:p w:rsidR="00852716" w:rsidRDefault="00852716"/>
    <w:p w:rsidR="00852716" w:rsidRDefault="00852716"/>
    <w:p w:rsidR="00852716" w:rsidRDefault="00852716"/>
    <w:p w:rsidR="00852716" w:rsidRDefault="00852716"/>
    <w:p w:rsidR="00852716" w:rsidRDefault="00852716">
      <w:bookmarkStart w:id="6" w:name="_GoBack"/>
      <w:bookmarkEnd w:id="6"/>
    </w:p>
    <w:p w:rsidR="00852716" w:rsidRDefault="00852716"/>
    <w:p w:rsidR="00852716" w:rsidRDefault="00852716"/>
    <w:sectPr w:rsidR="00852716" w:rsidSect="00FB5A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71A0"/>
    <w:multiLevelType w:val="hybridMultilevel"/>
    <w:tmpl w:val="11B4A926"/>
    <w:lvl w:ilvl="0" w:tplc="0419000F">
      <w:start w:val="1"/>
      <w:numFmt w:val="decimal"/>
      <w:lvlText w:val="%1."/>
      <w:lvlJc w:val="left"/>
      <w:pPr>
        <w:ind w:left="720" w:hanging="360"/>
      </w:pPr>
    </w:lvl>
    <w:lvl w:ilvl="1" w:tplc="9E2C7C7A">
      <w:numFmt w:val="bullet"/>
      <w:lvlText w:val="·"/>
      <w:lvlJc w:val="left"/>
      <w:pPr>
        <w:ind w:left="1875" w:hanging="795"/>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6100859"/>
    <w:multiLevelType w:val="multilevel"/>
    <w:tmpl w:val="BB507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40309"/>
    <w:multiLevelType w:val="hybridMultilevel"/>
    <w:tmpl w:val="03FAC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59D2552"/>
    <w:multiLevelType w:val="hybridMultilevel"/>
    <w:tmpl w:val="DD3620F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290026D5"/>
    <w:multiLevelType w:val="multilevel"/>
    <w:tmpl w:val="DBCA8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356B2F"/>
    <w:multiLevelType w:val="hybridMultilevel"/>
    <w:tmpl w:val="8E586F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974680E"/>
    <w:multiLevelType w:val="hybridMultilevel"/>
    <w:tmpl w:val="9B164282"/>
    <w:lvl w:ilvl="0" w:tplc="B0540426">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7">
    <w:nsid w:val="39D27F06"/>
    <w:multiLevelType w:val="hybridMultilevel"/>
    <w:tmpl w:val="1DF838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151639"/>
    <w:multiLevelType w:val="hybridMultilevel"/>
    <w:tmpl w:val="865C1A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C2E41BA"/>
    <w:multiLevelType w:val="multilevel"/>
    <w:tmpl w:val="878ED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02843"/>
    <w:multiLevelType w:val="multilevel"/>
    <w:tmpl w:val="82C2C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A0779C"/>
    <w:multiLevelType w:val="hybridMultilevel"/>
    <w:tmpl w:val="677A3382"/>
    <w:lvl w:ilvl="0" w:tplc="CC021442">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2">
    <w:nsid w:val="5A3571F9"/>
    <w:multiLevelType w:val="hybridMultilevel"/>
    <w:tmpl w:val="EC0AE118"/>
    <w:lvl w:ilvl="0" w:tplc="F1DC3634">
      <w:start w:val="2"/>
      <w:numFmt w:val="decimal"/>
      <w:lvlText w:val="%1."/>
      <w:lvlJc w:val="left"/>
      <w:pPr>
        <w:ind w:left="720" w:hanging="360"/>
      </w:pPr>
      <w:rPr>
        <w:b w:val="0"/>
        <w:strike w:val="0"/>
        <w:dstrike w:val="0"/>
        <w:u w:val="none" w:color="000000"/>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D264863"/>
    <w:multiLevelType w:val="multilevel"/>
    <w:tmpl w:val="5EA8E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0D447B"/>
    <w:multiLevelType w:val="multilevel"/>
    <w:tmpl w:val="B6A42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843589"/>
    <w:multiLevelType w:val="multilevel"/>
    <w:tmpl w:val="29AE5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6963FB"/>
    <w:multiLevelType w:val="hybridMultilevel"/>
    <w:tmpl w:val="91B6885E"/>
    <w:lvl w:ilvl="0" w:tplc="C6C4E1F2">
      <w:start w:val="1"/>
      <w:numFmt w:val="decimal"/>
      <w:lvlText w:val="%1."/>
      <w:lvlJc w:val="left"/>
      <w:pPr>
        <w:tabs>
          <w:tab w:val="num" w:pos="1170"/>
        </w:tabs>
        <w:ind w:left="1170" w:hanging="360"/>
      </w:pPr>
    </w:lvl>
    <w:lvl w:ilvl="1" w:tplc="04190019">
      <w:start w:val="1"/>
      <w:numFmt w:val="lowerLetter"/>
      <w:lvlText w:val="%2."/>
      <w:lvlJc w:val="left"/>
      <w:pPr>
        <w:tabs>
          <w:tab w:val="num" w:pos="1890"/>
        </w:tabs>
        <w:ind w:left="1890" w:hanging="360"/>
      </w:pPr>
    </w:lvl>
    <w:lvl w:ilvl="2" w:tplc="0419001B">
      <w:start w:val="1"/>
      <w:numFmt w:val="lowerRoman"/>
      <w:lvlText w:val="%3."/>
      <w:lvlJc w:val="right"/>
      <w:pPr>
        <w:tabs>
          <w:tab w:val="num" w:pos="2610"/>
        </w:tabs>
        <w:ind w:left="2610" w:hanging="180"/>
      </w:pPr>
    </w:lvl>
    <w:lvl w:ilvl="3" w:tplc="0419000F">
      <w:start w:val="1"/>
      <w:numFmt w:val="decimal"/>
      <w:lvlText w:val="%4."/>
      <w:lvlJc w:val="left"/>
      <w:pPr>
        <w:tabs>
          <w:tab w:val="num" w:pos="3330"/>
        </w:tabs>
        <w:ind w:left="3330" w:hanging="360"/>
      </w:pPr>
    </w:lvl>
    <w:lvl w:ilvl="4" w:tplc="04190019">
      <w:start w:val="1"/>
      <w:numFmt w:val="lowerLetter"/>
      <w:lvlText w:val="%5."/>
      <w:lvlJc w:val="left"/>
      <w:pPr>
        <w:tabs>
          <w:tab w:val="num" w:pos="4050"/>
        </w:tabs>
        <w:ind w:left="4050" w:hanging="360"/>
      </w:pPr>
    </w:lvl>
    <w:lvl w:ilvl="5" w:tplc="0419001B">
      <w:start w:val="1"/>
      <w:numFmt w:val="lowerRoman"/>
      <w:lvlText w:val="%6."/>
      <w:lvlJc w:val="right"/>
      <w:pPr>
        <w:tabs>
          <w:tab w:val="num" w:pos="4770"/>
        </w:tabs>
        <w:ind w:left="4770" w:hanging="180"/>
      </w:pPr>
    </w:lvl>
    <w:lvl w:ilvl="6" w:tplc="0419000F">
      <w:start w:val="1"/>
      <w:numFmt w:val="decimal"/>
      <w:lvlText w:val="%7."/>
      <w:lvlJc w:val="left"/>
      <w:pPr>
        <w:tabs>
          <w:tab w:val="num" w:pos="5490"/>
        </w:tabs>
        <w:ind w:left="5490" w:hanging="360"/>
      </w:pPr>
    </w:lvl>
    <w:lvl w:ilvl="7" w:tplc="04190019">
      <w:start w:val="1"/>
      <w:numFmt w:val="lowerLetter"/>
      <w:lvlText w:val="%8."/>
      <w:lvlJc w:val="left"/>
      <w:pPr>
        <w:tabs>
          <w:tab w:val="num" w:pos="6210"/>
        </w:tabs>
        <w:ind w:left="6210" w:hanging="360"/>
      </w:pPr>
    </w:lvl>
    <w:lvl w:ilvl="8" w:tplc="0419001B">
      <w:start w:val="1"/>
      <w:numFmt w:val="lowerRoman"/>
      <w:lvlText w:val="%9."/>
      <w:lvlJc w:val="right"/>
      <w:pPr>
        <w:tabs>
          <w:tab w:val="num" w:pos="6930"/>
        </w:tabs>
        <w:ind w:left="6930" w:hanging="180"/>
      </w:pPr>
    </w:lvl>
  </w:abstractNum>
  <w:abstractNum w:abstractNumId="17">
    <w:nsid w:val="7F744A08"/>
    <w:multiLevelType w:val="hybridMultilevel"/>
    <w:tmpl w:val="FE7CA6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0"/>
  </w:num>
  <w:num w:numId="12">
    <w:abstractNumId w:val="14"/>
  </w:num>
  <w:num w:numId="13">
    <w:abstractNumId w:val="9"/>
  </w:num>
  <w:num w:numId="14">
    <w:abstractNumId w:val="4"/>
  </w:num>
  <w:num w:numId="15">
    <w:abstractNumId w:val="15"/>
  </w:num>
  <w:num w:numId="16">
    <w:abstractNumId w:val="13"/>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1269"/>
    <w:rsid w:val="00094A49"/>
    <w:rsid w:val="00096F2A"/>
    <w:rsid w:val="000A1269"/>
    <w:rsid w:val="00261DF7"/>
    <w:rsid w:val="00262E88"/>
    <w:rsid w:val="00277183"/>
    <w:rsid w:val="00297FF8"/>
    <w:rsid w:val="00300697"/>
    <w:rsid w:val="00313EC0"/>
    <w:rsid w:val="00347175"/>
    <w:rsid w:val="003569E1"/>
    <w:rsid w:val="003974EC"/>
    <w:rsid w:val="003A1136"/>
    <w:rsid w:val="00531B3A"/>
    <w:rsid w:val="0054117C"/>
    <w:rsid w:val="005B1C00"/>
    <w:rsid w:val="005C01D4"/>
    <w:rsid w:val="00627BC4"/>
    <w:rsid w:val="00630F51"/>
    <w:rsid w:val="00681602"/>
    <w:rsid w:val="00745920"/>
    <w:rsid w:val="007631B3"/>
    <w:rsid w:val="00852716"/>
    <w:rsid w:val="008A3796"/>
    <w:rsid w:val="009A5DD9"/>
    <w:rsid w:val="009D3790"/>
    <w:rsid w:val="00A0123C"/>
    <w:rsid w:val="00AA7A62"/>
    <w:rsid w:val="00AD4EB0"/>
    <w:rsid w:val="00BB2EA8"/>
    <w:rsid w:val="00C4490E"/>
    <w:rsid w:val="00C9025C"/>
    <w:rsid w:val="00D359CF"/>
    <w:rsid w:val="00D7308E"/>
    <w:rsid w:val="00EE65D1"/>
    <w:rsid w:val="00F02987"/>
    <w:rsid w:val="00F53DC0"/>
    <w:rsid w:val="00FB5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E65D1"/>
    <w:rPr>
      <w:rFonts w:ascii="Calibri" w:hAnsi="Calibri" w:cs="Calibri"/>
    </w:rPr>
  </w:style>
  <w:style w:type="paragraph" w:styleId="a4">
    <w:name w:val="No Spacing"/>
    <w:link w:val="a3"/>
    <w:uiPriority w:val="1"/>
    <w:qFormat/>
    <w:rsid w:val="00EE65D1"/>
    <w:pPr>
      <w:spacing w:after="0" w:line="240" w:lineRule="auto"/>
    </w:pPr>
    <w:rPr>
      <w:rFonts w:ascii="Calibri" w:hAnsi="Calibri" w:cs="Calibri"/>
    </w:rPr>
  </w:style>
  <w:style w:type="paragraph" w:styleId="a5">
    <w:name w:val="Balloon Text"/>
    <w:basedOn w:val="a"/>
    <w:link w:val="a6"/>
    <w:uiPriority w:val="99"/>
    <w:semiHidden/>
    <w:unhideWhenUsed/>
    <w:rsid w:val="00627BC4"/>
    <w:rPr>
      <w:rFonts w:ascii="Tahoma" w:hAnsi="Tahoma" w:cs="Tahoma"/>
      <w:sz w:val="16"/>
      <w:szCs w:val="16"/>
    </w:rPr>
  </w:style>
  <w:style w:type="character" w:customStyle="1" w:styleId="a6">
    <w:name w:val="Текст выноски Знак"/>
    <w:basedOn w:val="a0"/>
    <w:link w:val="a5"/>
    <w:uiPriority w:val="99"/>
    <w:semiHidden/>
    <w:rsid w:val="00627BC4"/>
    <w:rPr>
      <w:rFonts w:ascii="Tahoma" w:eastAsia="Times New Roman" w:hAnsi="Tahoma" w:cs="Tahoma"/>
      <w:sz w:val="16"/>
      <w:szCs w:val="16"/>
      <w:lang w:eastAsia="ru-RU"/>
    </w:rPr>
  </w:style>
  <w:style w:type="paragraph" w:styleId="a7">
    <w:name w:val="List Paragraph"/>
    <w:basedOn w:val="a"/>
    <w:uiPriority w:val="34"/>
    <w:qFormat/>
    <w:rsid w:val="005B1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E65D1"/>
    <w:rPr>
      <w:rFonts w:ascii="Calibri" w:hAnsi="Calibri" w:cs="Calibri"/>
    </w:rPr>
  </w:style>
  <w:style w:type="paragraph" w:styleId="a4">
    <w:name w:val="No Spacing"/>
    <w:link w:val="a3"/>
    <w:uiPriority w:val="1"/>
    <w:qFormat/>
    <w:rsid w:val="00EE65D1"/>
    <w:pPr>
      <w:spacing w:after="0" w:line="240" w:lineRule="auto"/>
    </w:pPr>
    <w:rPr>
      <w:rFonts w:ascii="Calibri" w:hAnsi="Calibri" w:cs="Calibri"/>
    </w:rPr>
  </w:style>
  <w:style w:type="paragraph" w:styleId="a5">
    <w:name w:val="Balloon Text"/>
    <w:basedOn w:val="a"/>
    <w:link w:val="a6"/>
    <w:uiPriority w:val="99"/>
    <w:semiHidden/>
    <w:unhideWhenUsed/>
    <w:rsid w:val="00627BC4"/>
    <w:rPr>
      <w:rFonts w:ascii="Tahoma" w:hAnsi="Tahoma" w:cs="Tahoma"/>
      <w:sz w:val="16"/>
      <w:szCs w:val="16"/>
    </w:rPr>
  </w:style>
  <w:style w:type="character" w:customStyle="1" w:styleId="a6">
    <w:name w:val="Текст выноски Знак"/>
    <w:basedOn w:val="a0"/>
    <w:link w:val="a5"/>
    <w:uiPriority w:val="99"/>
    <w:semiHidden/>
    <w:rsid w:val="00627BC4"/>
    <w:rPr>
      <w:rFonts w:ascii="Tahoma" w:eastAsia="Times New Roman" w:hAnsi="Tahoma" w:cs="Tahoma"/>
      <w:sz w:val="16"/>
      <w:szCs w:val="16"/>
      <w:lang w:eastAsia="ru-RU"/>
    </w:rPr>
  </w:style>
  <w:style w:type="paragraph" w:styleId="a7">
    <w:name w:val="List Paragraph"/>
    <w:basedOn w:val="a"/>
    <w:uiPriority w:val="34"/>
    <w:qFormat/>
    <w:rsid w:val="005B1C00"/>
    <w:pPr>
      <w:ind w:left="720"/>
      <w:contextualSpacing/>
    </w:pPr>
  </w:style>
</w:styles>
</file>

<file path=word/webSettings.xml><?xml version="1.0" encoding="utf-8"?>
<w:webSettings xmlns:r="http://schemas.openxmlformats.org/officeDocument/2006/relationships" xmlns:w="http://schemas.openxmlformats.org/wordprocessingml/2006/main">
  <w:divs>
    <w:div w:id="6755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FC05-8397-4667-87DD-D1AE2F70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Pages>
  <Words>2234</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ИвановаЯИ</dc:creator>
  <cp:keywords/>
  <dc:description/>
  <cp:lastModifiedBy>User</cp:lastModifiedBy>
  <cp:revision>16</cp:revision>
  <cp:lastPrinted>2019-12-27T12:29:00Z</cp:lastPrinted>
  <dcterms:created xsi:type="dcterms:W3CDTF">2018-11-21T01:58:00Z</dcterms:created>
  <dcterms:modified xsi:type="dcterms:W3CDTF">2024-02-22T09:00:00Z</dcterms:modified>
</cp:coreProperties>
</file>